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80CA8" w14:textId="75CE7257" w:rsidR="00A46917" w:rsidRPr="00382E3A" w:rsidRDefault="00461D1B" w:rsidP="00A46917">
      <w:pPr>
        <w:spacing w:line="260" w:lineRule="atLeast"/>
        <w:outlineLvl w:val="0"/>
        <w:rPr>
          <w:rFonts w:ascii="Arial" w:hAnsi="Arial" w:cs="Arial"/>
          <w:b/>
          <w:sz w:val="18"/>
          <w:szCs w:val="18"/>
          <w:lang w:val="en-US"/>
        </w:rPr>
      </w:pPr>
      <w:r w:rsidRPr="00382E3A">
        <w:rPr>
          <w:rFonts w:ascii="Arial" w:hAnsi="Arial" w:cs="Arial"/>
          <w:sz w:val="18"/>
          <w:szCs w:val="18"/>
          <w:u w:val="single"/>
          <w:lang w:val="en-US"/>
        </w:rPr>
        <w:t>Ultra</w:t>
      </w:r>
      <w:r w:rsidR="00271344" w:rsidRPr="00382E3A">
        <w:rPr>
          <w:rFonts w:ascii="Arial" w:hAnsi="Arial" w:cs="Arial"/>
          <w:sz w:val="18"/>
          <w:szCs w:val="18"/>
          <w:u w:val="single"/>
          <w:lang w:val="en-US"/>
        </w:rPr>
        <w:t>sonic position detection sensor</w:t>
      </w:r>
    </w:p>
    <w:p w14:paraId="0C67674C" w14:textId="77777777" w:rsidR="00A46917" w:rsidRPr="00382E3A" w:rsidRDefault="00A46917" w:rsidP="00027E80">
      <w:pPr>
        <w:spacing w:line="260" w:lineRule="atLeast"/>
        <w:outlineLvl w:val="0"/>
        <w:rPr>
          <w:rFonts w:ascii="Arial" w:hAnsi="Arial" w:cs="Arial"/>
          <w:sz w:val="18"/>
          <w:szCs w:val="18"/>
          <w:u w:val="single"/>
          <w:lang w:val="en-US"/>
        </w:rPr>
      </w:pPr>
    </w:p>
    <w:p w14:paraId="6395F0B3" w14:textId="0BCDFD8D" w:rsidR="00027E80" w:rsidRPr="00382E3A" w:rsidRDefault="00382E3A" w:rsidP="00027E80">
      <w:pPr>
        <w:spacing w:line="260" w:lineRule="atLeast"/>
        <w:outlineLvl w:val="0"/>
        <w:rPr>
          <w:rFonts w:ascii="Arial" w:hAnsi="Arial" w:cs="Arial"/>
          <w:b/>
          <w:bCs/>
          <w:sz w:val="18"/>
          <w:szCs w:val="18"/>
          <w:lang w:val="en-US"/>
        </w:rPr>
      </w:pPr>
      <w:r>
        <w:rPr>
          <w:rFonts w:ascii="Arial" w:hAnsi="Arial" w:cs="Arial"/>
          <w:b/>
          <w:bCs/>
          <w:sz w:val="18"/>
          <w:szCs w:val="18"/>
          <w:lang w:val="en-US"/>
        </w:rPr>
        <w:t xml:space="preserve">Modeled after dolphins: New Balluff solution monitors hydraulic </w:t>
      </w:r>
      <w:r w:rsidR="00271344" w:rsidRPr="00382E3A">
        <w:rPr>
          <w:rFonts w:ascii="Arial" w:hAnsi="Arial" w:cs="Arial"/>
          <w:b/>
          <w:bCs/>
          <w:sz w:val="18"/>
          <w:szCs w:val="18"/>
          <w:lang w:val="en-US"/>
        </w:rPr>
        <w:t xml:space="preserve">clamping </w:t>
      </w:r>
      <w:proofErr w:type="gramStart"/>
      <w:r w:rsidR="00271344" w:rsidRPr="00382E3A">
        <w:rPr>
          <w:rFonts w:ascii="Arial" w:hAnsi="Arial" w:cs="Arial"/>
          <w:b/>
          <w:bCs/>
          <w:sz w:val="18"/>
          <w:szCs w:val="18"/>
          <w:lang w:val="en-US"/>
        </w:rPr>
        <w:t>devices</w:t>
      </w:r>
      <w:proofErr w:type="gramEnd"/>
    </w:p>
    <w:p w14:paraId="0A3FED5B" w14:textId="77777777" w:rsidR="00027E80" w:rsidRPr="00382E3A" w:rsidRDefault="00027E80" w:rsidP="00027E80">
      <w:pPr>
        <w:spacing w:line="260" w:lineRule="atLeast"/>
        <w:outlineLvl w:val="0"/>
        <w:rPr>
          <w:rFonts w:ascii="Arial" w:hAnsi="Arial" w:cs="Arial"/>
          <w:b/>
          <w:sz w:val="18"/>
          <w:szCs w:val="18"/>
          <w:lang w:val="en-US"/>
        </w:rPr>
      </w:pPr>
    </w:p>
    <w:p w14:paraId="20B3B37E" w14:textId="43D21C0B" w:rsidR="00382E3A" w:rsidRDefault="00382E3A" w:rsidP="00027E80">
      <w:pPr>
        <w:spacing w:line="260" w:lineRule="atLeast"/>
        <w:rPr>
          <w:rFonts w:ascii="Arial" w:hAnsi="Arial" w:cs="Arial"/>
          <w:b/>
          <w:bCs/>
          <w:sz w:val="18"/>
          <w:szCs w:val="18"/>
          <w:lang w:val="en-US"/>
        </w:rPr>
      </w:pPr>
      <w:r>
        <w:rPr>
          <w:rFonts w:ascii="Arial" w:hAnsi="Arial" w:cs="Arial"/>
          <w:b/>
          <w:bCs/>
          <w:sz w:val="18"/>
          <w:szCs w:val="18"/>
          <w:lang w:val="en-US"/>
        </w:rPr>
        <w:t xml:space="preserve">With its new ultrasonic position detection sensors, the sensor and automation specialist Balluff has developed an innovative solution for </w:t>
      </w:r>
      <w:r w:rsidR="00271344" w:rsidRPr="00382E3A">
        <w:rPr>
          <w:rFonts w:ascii="Arial" w:hAnsi="Arial" w:cs="Arial"/>
          <w:b/>
          <w:bCs/>
          <w:sz w:val="18"/>
          <w:szCs w:val="18"/>
          <w:lang w:val="en-US"/>
        </w:rPr>
        <w:t>monitoring hydraulic clamping devices</w:t>
      </w:r>
      <w:r w:rsidR="00F57AC1" w:rsidRPr="00382E3A">
        <w:rPr>
          <w:rFonts w:ascii="Arial" w:hAnsi="Arial" w:cs="Arial"/>
          <w:b/>
          <w:bCs/>
          <w:sz w:val="18"/>
          <w:szCs w:val="18"/>
          <w:lang w:val="en-US"/>
        </w:rPr>
        <w:t xml:space="preserve">. </w:t>
      </w:r>
      <w:r>
        <w:rPr>
          <w:rFonts w:ascii="Arial" w:hAnsi="Arial" w:cs="Arial"/>
          <w:b/>
          <w:bCs/>
          <w:sz w:val="18"/>
          <w:szCs w:val="18"/>
          <w:lang w:val="en-US"/>
        </w:rPr>
        <w:t>It is the first product of its kind on the market and available as of August. The technology is modeled after the echolocation system of dolphins.</w:t>
      </w:r>
    </w:p>
    <w:p w14:paraId="0C2846B3" w14:textId="77777777" w:rsidR="00382E3A" w:rsidRDefault="00382E3A" w:rsidP="00027E80">
      <w:pPr>
        <w:spacing w:line="260" w:lineRule="atLeast"/>
        <w:rPr>
          <w:rFonts w:ascii="Arial" w:hAnsi="Arial" w:cs="Arial"/>
          <w:b/>
          <w:bCs/>
          <w:sz w:val="18"/>
          <w:szCs w:val="18"/>
          <w:lang w:val="en-US"/>
        </w:rPr>
      </w:pPr>
    </w:p>
    <w:p w14:paraId="595C3D80" w14:textId="07ADA91D" w:rsidR="00382E3A" w:rsidRDefault="00382E3A" w:rsidP="00027E80">
      <w:pPr>
        <w:spacing w:line="260" w:lineRule="atLeast"/>
        <w:rPr>
          <w:rFonts w:ascii="Arial" w:hAnsi="Arial" w:cs="Arial"/>
          <w:sz w:val="18"/>
          <w:szCs w:val="18"/>
          <w:lang w:val="en-US"/>
        </w:rPr>
      </w:pPr>
      <w:r>
        <w:rPr>
          <w:rFonts w:ascii="Arial" w:hAnsi="Arial" w:cs="Arial"/>
          <w:sz w:val="18"/>
          <w:szCs w:val="18"/>
          <w:lang w:val="en-US"/>
        </w:rPr>
        <w:t xml:space="preserve">“Our BFD sensor complements our extensive </w:t>
      </w:r>
      <w:r w:rsidR="007F319D">
        <w:rPr>
          <w:rFonts w:ascii="Arial" w:hAnsi="Arial" w:cs="Arial"/>
          <w:sz w:val="18"/>
          <w:szCs w:val="18"/>
          <w:lang w:val="en-US"/>
        </w:rPr>
        <w:t xml:space="preserve">position detection </w:t>
      </w:r>
      <w:r>
        <w:rPr>
          <w:rFonts w:ascii="Arial" w:hAnsi="Arial" w:cs="Arial"/>
          <w:sz w:val="18"/>
          <w:szCs w:val="18"/>
          <w:lang w:val="en-US"/>
        </w:rPr>
        <w:t>portfolio and, more importantly, closes the gap with regard to short stroke cylinders,” says Christian Seyfried</w:t>
      </w:r>
      <w:r w:rsidR="007F319D">
        <w:rPr>
          <w:rFonts w:ascii="Arial" w:hAnsi="Arial" w:cs="Arial"/>
          <w:sz w:val="18"/>
          <w:szCs w:val="18"/>
          <w:lang w:val="en-US"/>
        </w:rPr>
        <w:t>, Product Manager at</w:t>
      </w:r>
      <w:r w:rsidR="007F319D" w:rsidRPr="007F319D">
        <w:rPr>
          <w:rFonts w:ascii="Arial" w:hAnsi="Arial" w:cs="Arial"/>
          <w:sz w:val="18"/>
          <w:szCs w:val="18"/>
          <w:lang w:val="en-US"/>
        </w:rPr>
        <w:t xml:space="preserve"> </w:t>
      </w:r>
      <w:r w:rsidR="007F319D">
        <w:rPr>
          <w:rFonts w:ascii="Arial" w:hAnsi="Arial" w:cs="Arial"/>
          <w:sz w:val="18"/>
          <w:szCs w:val="18"/>
          <w:lang w:val="en-US"/>
        </w:rPr>
        <w:t>Balluff</w:t>
      </w:r>
      <w:r>
        <w:rPr>
          <w:rFonts w:ascii="Arial" w:hAnsi="Arial" w:cs="Arial"/>
          <w:sz w:val="18"/>
          <w:szCs w:val="18"/>
          <w:lang w:val="en-US"/>
        </w:rPr>
        <w:t xml:space="preserve">. “Above all, the manufacturers of these components will benefit from this, but </w:t>
      </w:r>
      <w:r w:rsidRPr="00382E3A">
        <w:rPr>
          <w:rFonts w:ascii="Arial" w:hAnsi="Arial" w:cs="Arial"/>
          <w:sz w:val="18"/>
          <w:szCs w:val="18"/>
          <w:lang w:val="en-US"/>
        </w:rPr>
        <w:t xml:space="preserve">so </w:t>
      </w:r>
      <w:r>
        <w:rPr>
          <w:rFonts w:ascii="Arial" w:hAnsi="Arial" w:cs="Arial"/>
          <w:sz w:val="18"/>
          <w:szCs w:val="18"/>
          <w:lang w:val="en-US"/>
        </w:rPr>
        <w:t>will</w:t>
      </w:r>
      <w:r w:rsidRPr="00382E3A">
        <w:rPr>
          <w:rFonts w:ascii="Arial" w:hAnsi="Arial" w:cs="Arial"/>
          <w:sz w:val="18"/>
          <w:szCs w:val="18"/>
          <w:lang w:val="en-US"/>
        </w:rPr>
        <w:t xml:space="preserve"> machine</w:t>
      </w:r>
      <w:r>
        <w:rPr>
          <w:rFonts w:ascii="Arial" w:hAnsi="Arial" w:cs="Arial"/>
          <w:sz w:val="18"/>
          <w:szCs w:val="18"/>
          <w:lang w:val="en-US"/>
        </w:rPr>
        <w:t>ry manufacturers</w:t>
      </w:r>
      <w:r w:rsidRPr="00382E3A">
        <w:rPr>
          <w:rFonts w:ascii="Arial" w:hAnsi="Arial" w:cs="Arial"/>
          <w:sz w:val="18"/>
          <w:szCs w:val="18"/>
          <w:lang w:val="en-US"/>
        </w:rPr>
        <w:t xml:space="preserve"> and manufacturing companies that need a complete position </w:t>
      </w:r>
      <w:r>
        <w:rPr>
          <w:rFonts w:ascii="Arial" w:hAnsi="Arial" w:cs="Arial"/>
          <w:sz w:val="18"/>
          <w:szCs w:val="18"/>
          <w:lang w:val="en-US"/>
        </w:rPr>
        <w:t>detection</w:t>
      </w:r>
      <w:r w:rsidRPr="00382E3A">
        <w:rPr>
          <w:rFonts w:ascii="Arial" w:hAnsi="Arial" w:cs="Arial"/>
          <w:sz w:val="18"/>
          <w:szCs w:val="18"/>
          <w:lang w:val="en-US"/>
        </w:rPr>
        <w:t xml:space="preserve"> solution."</w:t>
      </w:r>
    </w:p>
    <w:p w14:paraId="06BBCCE1" w14:textId="77777777" w:rsidR="00EE5981" w:rsidRPr="00382E3A" w:rsidRDefault="00EE5981" w:rsidP="00027E80">
      <w:pPr>
        <w:spacing w:line="260" w:lineRule="atLeast"/>
        <w:rPr>
          <w:rFonts w:ascii="Arial" w:hAnsi="Arial" w:cs="Arial"/>
          <w:sz w:val="18"/>
          <w:szCs w:val="18"/>
          <w:lang w:val="en-US"/>
        </w:rPr>
      </w:pPr>
    </w:p>
    <w:p w14:paraId="66A2C4B5" w14:textId="44507A3C" w:rsidR="00382E3A" w:rsidRDefault="00382E3A" w:rsidP="00027E80">
      <w:pPr>
        <w:spacing w:line="260" w:lineRule="atLeast"/>
        <w:rPr>
          <w:rFonts w:ascii="Arial" w:hAnsi="Arial" w:cs="Arial"/>
          <w:b/>
          <w:bCs/>
          <w:sz w:val="18"/>
          <w:szCs w:val="18"/>
          <w:lang w:val="en-US"/>
        </w:rPr>
      </w:pPr>
      <w:r>
        <w:rPr>
          <w:rFonts w:ascii="Arial" w:hAnsi="Arial" w:cs="Arial"/>
          <w:b/>
          <w:bCs/>
          <w:sz w:val="18"/>
          <w:szCs w:val="18"/>
          <w:lang w:val="en-US"/>
        </w:rPr>
        <w:t>Dolphins as role models</w:t>
      </w:r>
    </w:p>
    <w:p w14:paraId="12018716" w14:textId="78ABEB28" w:rsidR="00271344" w:rsidRPr="00382E3A" w:rsidRDefault="00382E3A" w:rsidP="00027E80">
      <w:pPr>
        <w:spacing w:line="260" w:lineRule="atLeast"/>
        <w:rPr>
          <w:rFonts w:ascii="Arial" w:hAnsi="Arial" w:cs="Arial"/>
          <w:sz w:val="18"/>
          <w:szCs w:val="18"/>
          <w:lang w:val="en-US"/>
        </w:rPr>
      </w:pPr>
      <w:r w:rsidRPr="00382E3A">
        <w:rPr>
          <w:rFonts w:ascii="Arial" w:hAnsi="Arial" w:cs="Arial"/>
          <w:sz w:val="18"/>
          <w:szCs w:val="18"/>
          <w:lang w:val="en-US"/>
        </w:rPr>
        <w:t xml:space="preserve">Ultrasonic sensors determine distances by measuring the time </w:t>
      </w:r>
      <w:r>
        <w:rPr>
          <w:rFonts w:ascii="Arial" w:hAnsi="Arial" w:cs="Arial"/>
          <w:sz w:val="18"/>
          <w:szCs w:val="18"/>
          <w:lang w:val="en-US"/>
        </w:rPr>
        <w:t>it takes</w:t>
      </w:r>
      <w:r w:rsidRPr="00382E3A">
        <w:rPr>
          <w:rFonts w:ascii="Arial" w:hAnsi="Arial" w:cs="Arial"/>
          <w:sz w:val="18"/>
          <w:szCs w:val="18"/>
          <w:lang w:val="en-US"/>
        </w:rPr>
        <w:t xml:space="preserve"> an ultrasonic wave</w:t>
      </w:r>
      <w:r>
        <w:rPr>
          <w:rFonts w:ascii="Arial" w:hAnsi="Arial" w:cs="Arial"/>
          <w:sz w:val="18"/>
          <w:szCs w:val="18"/>
          <w:lang w:val="en-US"/>
        </w:rPr>
        <w:t xml:space="preserve"> to travel</w:t>
      </w:r>
      <w:r w:rsidRPr="00382E3A">
        <w:rPr>
          <w:rFonts w:ascii="Arial" w:hAnsi="Arial" w:cs="Arial"/>
          <w:sz w:val="18"/>
          <w:szCs w:val="18"/>
          <w:lang w:val="en-US"/>
        </w:rPr>
        <w:t xml:space="preserve"> between transmission and reception.</w:t>
      </w:r>
      <w:r>
        <w:rPr>
          <w:rFonts w:ascii="Arial" w:hAnsi="Arial" w:cs="Arial"/>
          <w:sz w:val="18"/>
          <w:szCs w:val="18"/>
          <w:lang w:val="en-US"/>
        </w:rPr>
        <w:t xml:space="preserve"> Balluff’s BFD sensor emits ultrasonic waves in the hydraulic fluid of short stroke clamping devices like swivel clamps or block cylinders.</w:t>
      </w:r>
      <w:r w:rsidR="0064654B">
        <w:rPr>
          <w:rFonts w:ascii="Arial" w:hAnsi="Arial" w:cs="Arial"/>
          <w:sz w:val="18"/>
          <w:szCs w:val="18"/>
          <w:lang w:val="en-US"/>
        </w:rPr>
        <w:t xml:space="preserve"> The model for this technology can be found directly in nature – namely in dolphins. They also emit ultrasonic waves in the water to gain spatial awareness of their surroundings, find prey, and detect enemies.</w:t>
      </w:r>
    </w:p>
    <w:p w14:paraId="7C7A25ED" w14:textId="77777777" w:rsidR="00E53A47" w:rsidRPr="00382E3A" w:rsidRDefault="00E53A47" w:rsidP="00027E80">
      <w:pPr>
        <w:spacing w:line="260" w:lineRule="atLeast"/>
        <w:rPr>
          <w:rFonts w:ascii="Arial" w:hAnsi="Arial" w:cs="Arial"/>
          <w:sz w:val="18"/>
          <w:szCs w:val="18"/>
          <w:lang w:val="en-US"/>
        </w:rPr>
      </w:pPr>
    </w:p>
    <w:p w14:paraId="3DF5826D" w14:textId="18E59DDC" w:rsidR="00A8763A" w:rsidRPr="00382E3A" w:rsidRDefault="00A8763A" w:rsidP="00E53A47">
      <w:pPr>
        <w:spacing w:line="260" w:lineRule="atLeast"/>
        <w:rPr>
          <w:rFonts w:ascii="Arial" w:hAnsi="Arial" w:cs="Arial"/>
          <w:b/>
          <w:bCs/>
          <w:sz w:val="18"/>
          <w:szCs w:val="18"/>
          <w:lang w:val="en-US"/>
        </w:rPr>
      </w:pPr>
      <w:r w:rsidRPr="00382E3A">
        <w:rPr>
          <w:rFonts w:ascii="Arial" w:hAnsi="Arial" w:cs="Arial"/>
          <w:b/>
          <w:bCs/>
          <w:sz w:val="18"/>
          <w:szCs w:val="18"/>
          <w:lang w:val="en-US"/>
        </w:rPr>
        <w:t>Two in one</w:t>
      </w:r>
    </w:p>
    <w:p w14:paraId="320A49AB" w14:textId="1A3AE25F" w:rsidR="00E25FFA" w:rsidRDefault="00E25FFA" w:rsidP="00027E80">
      <w:pPr>
        <w:spacing w:line="260" w:lineRule="atLeast"/>
        <w:rPr>
          <w:rFonts w:ascii="Arial" w:hAnsi="Arial" w:cs="Arial"/>
          <w:sz w:val="18"/>
          <w:szCs w:val="18"/>
          <w:lang w:val="en-US"/>
        </w:rPr>
      </w:pPr>
      <w:r>
        <w:rPr>
          <w:rFonts w:ascii="Arial" w:hAnsi="Arial" w:cs="Arial"/>
          <w:sz w:val="18"/>
          <w:szCs w:val="18"/>
          <w:lang w:val="en-US"/>
        </w:rPr>
        <w:t xml:space="preserve">The BFD sensor, on the other hand, uses ultrasonic waves to detect the clamping process and status directly, continuously, and quickly. </w:t>
      </w:r>
      <w:r w:rsidRPr="00E25FFA">
        <w:rPr>
          <w:rFonts w:ascii="Arial" w:hAnsi="Arial" w:cs="Arial"/>
          <w:sz w:val="18"/>
          <w:szCs w:val="18"/>
          <w:lang w:val="en-US"/>
        </w:rPr>
        <w:t>By economically recording both values in one sensor, the solution meets the increasing requirements for machine safety. Possible deviations in the oil supply, casting defects, contour differences</w:t>
      </w:r>
      <w:r>
        <w:rPr>
          <w:rFonts w:ascii="Arial" w:hAnsi="Arial" w:cs="Arial"/>
          <w:sz w:val="18"/>
          <w:szCs w:val="18"/>
          <w:lang w:val="en-US"/>
        </w:rPr>
        <w:t>,</w:t>
      </w:r>
      <w:r w:rsidRPr="00E25FFA">
        <w:rPr>
          <w:rFonts w:ascii="Arial" w:hAnsi="Arial" w:cs="Arial"/>
          <w:sz w:val="18"/>
          <w:szCs w:val="18"/>
          <w:lang w:val="en-US"/>
        </w:rPr>
        <w:t xml:space="preserve"> or deformed </w:t>
      </w:r>
      <w:r>
        <w:rPr>
          <w:rFonts w:ascii="Arial" w:hAnsi="Arial" w:cs="Arial"/>
          <w:sz w:val="18"/>
          <w:szCs w:val="18"/>
          <w:lang w:val="en-US"/>
        </w:rPr>
        <w:t>parts</w:t>
      </w:r>
      <w:r w:rsidRPr="00E25FFA">
        <w:rPr>
          <w:rFonts w:ascii="Arial" w:hAnsi="Arial" w:cs="Arial"/>
          <w:sz w:val="18"/>
          <w:szCs w:val="18"/>
          <w:lang w:val="en-US"/>
        </w:rPr>
        <w:t xml:space="preserve"> can thus be detected at an early stage</w:t>
      </w:r>
      <w:r>
        <w:rPr>
          <w:rFonts w:ascii="Arial" w:hAnsi="Arial" w:cs="Arial"/>
          <w:sz w:val="18"/>
          <w:szCs w:val="18"/>
          <w:lang w:val="en-US"/>
        </w:rPr>
        <w:t xml:space="preserve"> and ma</w:t>
      </w:r>
      <w:r w:rsidRPr="00E25FFA">
        <w:rPr>
          <w:rFonts w:ascii="Arial" w:hAnsi="Arial" w:cs="Arial"/>
          <w:sz w:val="18"/>
          <w:szCs w:val="18"/>
          <w:lang w:val="en-US"/>
        </w:rPr>
        <w:t xml:space="preserve">intenance measures </w:t>
      </w:r>
      <w:r>
        <w:rPr>
          <w:rFonts w:ascii="Arial" w:hAnsi="Arial" w:cs="Arial"/>
          <w:sz w:val="18"/>
          <w:szCs w:val="18"/>
          <w:lang w:val="en-US"/>
        </w:rPr>
        <w:t>can be</w:t>
      </w:r>
      <w:r w:rsidRPr="00E25FFA">
        <w:rPr>
          <w:rFonts w:ascii="Arial" w:hAnsi="Arial" w:cs="Arial"/>
          <w:sz w:val="18"/>
          <w:szCs w:val="18"/>
          <w:lang w:val="en-US"/>
        </w:rPr>
        <w:t xml:space="preserve"> carried out quickly.</w:t>
      </w:r>
      <w:r>
        <w:rPr>
          <w:rFonts w:ascii="Arial" w:hAnsi="Arial" w:cs="Arial"/>
          <w:sz w:val="18"/>
          <w:szCs w:val="18"/>
          <w:lang w:val="en-US"/>
        </w:rPr>
        <w:t xml:space="preserve"> “Since the sensor monitors the entire clamping process, customers can </w:t>
      </w:r>
      <w:r w:rsidRPr="00E25FFA">
        <w:rPr>
          <w:rFonts w:ascii="Arial" w:hAnsi="Arial" w:cs="Arial"/>
          <w:sz w:val="18"/>
          <w:szCs w:val="18"/>
          <w:lang w:val="en-US"/>
        </w:rPr>
        <w:t>also detect and rectify pressure fluctuations in the hydraulic unit, defects in the swivel mechanism</w:t>
      </w:r>
      <w:r w:rsidR="00244FBF">
        <w:rPr>
          <w:rFonts w:ascii="Arial" w:hAnsi="Arial" w:cs="Arial"/>
          <w:sz w:val="18"/>
          <w:szCs w:val="18"/>
          <w:lang w:val="en-US"/>
        </w:rPr>
        <w:t>,</w:t>
      </w:r>
      <w:r w:rsidRPr="00E25FFA">
        <w:rPr>
          <w:rFonts w:ascii="Arial" w:hAnsi="Arial" w:cs="Arial"/>
          <w:sz w:val="18"/>
          <w:szCs w:val="18"/>
          <w:lang w:val="en-US"/>
        </w:rPr>
        <w:t xml:space="preserve"> or damaged seals in good time</w:t>
      </w:r>
      <w:r>
        <w:rPr>
          <w:rFonts w:ascii="Arial" w:hAnsi="Arial" w:cs="Arial"/>
          <w:sz w:val="18"/>
          <w:szCs w:val="18"/>
          <w:lang w:val="en-US"/>
        </w:rPr>
        <w:t>,” Seyfried adds.</w:t>
      </w:r>
    </w:p>
    <w:p w14:paraId="5081A53E" w14:textId="77777777" w:rsidR="005F3A7C" w:rsidRPr="00382E3A" w:rsidRDefault="005F3A7C" w:rsidP="00027E80">
      <w:pPr>
        <w:spacing w:line="260" w:lineRule="atLeast"/>
        <w:rPr>
          <w:rFonts w:ascii="Arial" w:hAnsi="Arial" w:cs="Arial"/>
          <w:sz w:val="18"/>
          <w:szCs w:val="18"/>
          <w:lang w:val="en-US"/>
        </w:rPr>
      </w:pPr>
    </w:p>
    <w:p w14:paraId="2ED5CC36" w14:textId="38D6B050" w:rsidR="00204E55" w:rsidRDefault="00461D1B" w:rsidP="00204E55">
      <w:pPr>
        <w:spacing w:line="260" w:lineRule="atLeast"/>
        <w:rPr>
          <w:rFonts w:ascii="Arial" w:hAnsi="Arial" w:cs="Arial"/>
          <w:b/>
          <w:bCs/>
          <w:sz w:val="18"/>
          <w:szCs w:val="18"/>
          <w:lang w:val="en-US"/>
        </w:rPr>
      </w:pPr>
      <w:r w:rsidRPr="00382E3A">
        <w:rPr>
          <w:rFonts w:ascii="Arial" w:hAnsi="Arial" w:cs="Arial"/>
          <w:b/>
          <w:bCs/>
          <w:sz w:val="18"/>
          <w:szCs w:val="18"/>
          <w:lang w:val="en-US"/>
        </w:rPr>
        <w:t>Ideal</w:t>
      </w:r>
      <w:r w:rsidR="00E25FFA">
        <w:rPr>
          <w:rFonts w:ascii="Arial" w:hAnsi="Arial" w:cs="Arial"/>
          <w:b/>
          <w:bCs/>
          <w:sz w:val="18"/>
          <w:szCs w:val="18"/>
          <w:lang w:val="en-US"/>
        </w:rPr>
        <w:t>ly suited for “</w:t>
      </w:r>
      <w:r w:rsidRPr="00382E3A">
        <w:rPr>
          <w:rFonts w:ascii="Arial" w:hAnsi="Arial" w:cs="Arial"/>
          <w:b/>
          <w:bCs/>
          <w:sz w:val="18"/>
          <w:szCs w:val="18"/>
          <w:lang w:val="en-US"/>
        </w:rPr>
        <w:t xml:space="preserve">Plug &amp; </w:t>
      </w:r>
      <w:proofErr w:type="gramStart"/>
      <w:r w:rsidRPr="00382E3A">
        <w:rPr>
          <w:rFonts w:ascii="Arial" w:hAnsi="Arial" w:cs="Arial"/>
          <w:b/>
          <w:bCs/>
          <w:sz w:val="18"/>
          <w:szCs w:val="18"/>
          <w:lang w:val="en-US"/>
        </w:rPr>
        <w:t>Play“</w:t>
      </w:r>
      <w:proofErr w:type="gramEnd"/>
    </w:p>
    <w:p w14:paraId="31B8C646" w14:textId="45472226" w:rsidR="005960D0" w:rsidRDefault="00905329" w:rsidP="00027E80">
      <w:pPr>
        <w:spacing w:line="260" w:lineRule="atLeast"/>
        <w:rPr>
          <w:rFonts w:ascii="Arial" w:hAnsi="Arial" w:cs="Arial"/>
          <w:sz w:val="18"/>
          <w:szCs w:val="18"/>
          <w:lang w:val="en-US"/>
        </w:rPr>
      </w:pPr>
      <w:r>
        <w:rPr>
          <w:rFonts w:ascii="Arial" w:hAnsi="Arial" w:cs="Arial"/>
          <w:sz w:val="18"/>
          <w:szCs w:val="18"/>
          <w:lang w:val="en-US"/>
        </w:rPr>
        <w:t xml:space="preserve">Balluff’s ultrasonic position detection sensor features high-performance measuring capabilities across the entire measuring range (0 to 80mm), a high repeat accuracy of </w:t>
      </w:r>
      <w:r w:rsidRPr="00382E3A">
        <w:rPr>
          <w:rFonts w:ascii="Arial" w:hAnsi="Arial" w:cs="Arial"/>
          <w:sz w:val="18"/>
          <w:szCs w:val="18"/>
          <w:lang w:val="en-US"/>
        </w:rPr>
        <w:t>±50µm</w:t>
      </w:r>
      <w:r>
        <w:rPr>
          <w:rFonts w:ascii="Arial" w:hAnsi="Arial" w:cs="Arial"/>
          <w:sz w:val="18"/>
          <w:szCs w:val="18"/>
          <w:lang w:val="en-US"/>
        </w:rPr>
        <w:t>, and a li</w:t>
      </w:r>
      <w:r w:rsidRPr="00905329">
        <w:rPr>
          <w:rFonts w:ascii="Arial" w:hAnsi="Arial" w:cs="Arial"/>
          <w:sz w:val="18"/>
          <w:szCs w:val="18"/>
          <w:lang w:val="en-US"/>
        </w:rPr>
        <w:t>nearity deviation</w:t>
      </w:r>
      <w:r>
        <w:rPr>
          <w:rFonts w:ascii="Arial" w:hAnsi="Arial" w:cs="Arial"/>
          <w:sz w:val="18"/>
          <w:szCs w:val="18"/>
          <w:lang w:val="en-US"/>
        </w:rPr>
        <w:t xml:space="preserve"> of </w:t>
      </w:r>
      <w:r w:rsidRPr="00382E3A">
        <w:rPr>
          <w:rFonts w:ascii="Arial" w:hAnsi="Arial" w:cs="Arial"/>
          <w:sz w:val="18"/>
          <w:szCs w:val="18"/>
          <w:lang w:val="en-US"/>
        </w:rPr>
        <w:t>±250µm.</w:t>
      </w:r>
      <w:r>
        <w:rPr>
          <w:rFonts w:ascii="Arial" w:hAnsi="Arial" w:cs="Arial"/>
          <w:sz w:val="18"/>
          <w:szCs w:val="18"/>
          <w:lang w:val="en-US"/>
        </w:rPr>
        <w:t xml:space="preserve"> Thanks to its compact design, it can be easily integrated into any workstation. A </w:t>
      </w:r>
      <w:proofErr w:type="gramStart"/>
      <w:r>
        <w:rPr>
          <w:rFonts w:ascii="Arial" w:hAnsi="Arial" w:cs="Arial"/>
          <w:sz w:val="18"/>
          <w:szCs w:val="18"/>
          <w:lang w:val="en-US"/>
        </w:rPr>
        <w:t>h</w:t>
      </w:r>
      <w:r w:rsidRPr="00905329">
        <w:rPr>
          <w:rFonts w:ascii="Arial" w:hAnsi="Arial" w:cs="Arial"/>
          <w:sz w:val="18"/>
          <w:szCs w:val="18"/>
          <w:lang w:val="en-US"/>
        </w:rPr>
        <w:t>igh pressure</w:t>
      </w:r>
      <w:proofErr w:type="gramEnd"/>
      <w:r w:rsidRPr="00905329">
        <w:rPr>
          <w:rFonts w:ascii="Arial" w:hAnsi="Arial" w:cs="Arial"/>
          <w:sz w:val="18"/>
          <w:szCs w:val="18"/>
          <w:lang w:val="en-US"/>
        </w:rPr>
        <w:t xml:space="preserve"> resistance </w:t>
      </w:r>
      <w:r>
        <w:rPr>
          <w:rFonts w:ascii="Arial" w:hAnsi="Arial" w:cs="Arial"/>
          <w:sz w:val="18"/>
          <w:szCs w:val="18"/>
          <w:lang w:val="en-US"/>
        </w:rPr>
        <w:t xml:space="preserve">of </w:t>
      </w:r>
      <w:r w:rsidRPr="00905329">
        <w:rPr>
          <w:rFonts w:ascii="Arial" w:hAnsi="Arial" w:cs="Arial"/>
          <w:sz w:val="18"/>
          <w:szCs w:val="18"/>
          <w:lang w:val="en-US"/>
        </w:rPr>
        <w:t>up to 350 bar, IP67 protection</w:t>
      </w:r>
      <w:r w:rsidR="00244FBF">
        <w:rPr>
          <w:rFonts w:ascii="Arial" w:hAnsi="Arial" w:cs="Arial"/>
          <w:sz w:val="18"/>
          <w:szCs w:val="18"/>
          <w:lang w:val="en-US"/>
        </w:rPr>
        <w:t>,</w:t>
      </w:r>
      <w:r w:rsidRPr="00905329">
        <w:rPr>
          <w:rFonts w:ascii="Arial" w:hAnsi="Arial" w:cs="Arial"/>
          <w:sz w:val="18"/>
          <w:szCs w:val="18"/>
          <w:lang w:val="en-US"/>
        </w:rPr>
        <w:t xml:space="preserve"> and an operating temperature of </w:t>
      </w:r>
      <w:r>
        <w:rPr>
          <w:rFonts w:ascii="Arial" w:hAnsi="Arial" w:cs="Arial"/>
          <w:sz w:val="18"/>
          <w:szCs w:val="18"/>
          <w:lang w:val="en-US"/>
        </w:rPr>
        <w:t xml:space="preserve">between </w:t>
      </w:r>
      <w:r w:rsidRPr="00905329">
        <w:rPr>
          <w:rFonts w:ascii="Arial" w:hAnsi="Arial" w:cs="Arial"/>
          <w:sz w:val="18"/>
          <w:szCs w:val="18"/>
          <w:lang w:val="en-US"/>
        </w:rPr>
        <w:t>0</w:t>
      </w:r>
      <w:r>
        <w:rPr>
          <w:rFonts w:ascii="Arial" w:hAnsi="Arial" w:cs="Arial"/>
          <w:sz w:val="18"/>
          <w:szCs w:val="18"/>
          <w:lang w:val="en-US"/>
        </w:rPr>
        <w:t xml:space="preserve"> and </w:t>
      </w:r>
      <w:r w:rsidRPr="00905329">
        <w:rPr>
          <w:rFonts w:ascii="Arial" w:hAnsi="Arial" w:cs="Arial"/>
          <w:sz w:val="18"/>
          <w:szCs w:val="18"/>
          <w:lang w:val="en-US"/>
        </w:rPr>
        <w:t xml:space="preserve">85 degrees Celsius allow the use in most hydraulic clamping </w:t>
      </w:r>
      <w:r>
        <w:rPr>
          <w:rFonts w:ascii="Arial" w:hAnsi="Arial" w:cs="Arial"/>
          <w:sz w:val="18"/>
          <w:szCs w:val="18"/>
          <w:lang w:val="en-US"/>
        </w:rPr>
        <w:t>devices</w:t>
      </w:r>
      <w:r w:rsidRPr="00905329">
        <w:rPr>
          <w:rFonts w:ascii="Arial" w:hAnsi="Arial" w:cs="Arial"/>
          <w:sz w:val="18"/>
          <w:szCs w:val="18"/>
          <w:lang w:val="en-US"/>
        </w:rPr>
        <w:t xml:space="preserve">. In addition, the sensor </w:t>
      </w:r>
      <w:r>
        <w:rPr>
          <w:rFonts w:ascii="Arial" w:hAnsi="Arial" w:cs="Arial"/>
          <w:sz w:val="18"/>
          <w:szCs w:val="18"/>
          <w:lang w:val="en-US"/>
        </w:rPr>
        <w:t>can monitor the</w:t>
      </w:r>
      <w:r w:rsidRPr="00905329">
        <w:rPr>
          <w:rFonts w:ascii="Arial" w:hAnsi="Arial" w:cs="Arial"/>
          <w:sz w:val="18"/>
          <w:szCs w:val="18"/>
          <w:lang w:val="en-US"/>
        </w:rPr>
        <w:t xml:space="preserve"> position </w:t>
      </w:r>
      <w:r>
        <w:rPr>
          <w:rFonts w:ascii="Arial" w:hAnsi="Arial" w:cs="Arial"/>
          <w:sz w:val="18"/>
          <w:szCs w:val="18"/>
          <w:lang w:val="en-US"/>
        </w:rPr>
        <w:t>of</w:t>
      </w:r>
      <w:r w:rsidRPr="00905329">
        <w:rPr>
          <w:rFonts w:ascii="Arial" w:hAnsi="Arial" w:cs="Arial"/>
          <w:sz w:val="18"/>
          <w:szCs w:val="18"/>
          <w:lang w:val="en-US"/>
        </w:rPr>
        <w:t xml:space="preserve"> and control hydraulic valves</w:t>
      </w:r>
      <w:r w:rsidR="00244FBF">
        <w:rPr>
          <w:rFonts w:ascii="Arial" w:hAnsi="Arial" w:cs="Arial"/>
          <w:sz w:val="18"/>
          <w:szCs w:val="18"/>
          <w:lang w:val="en-US"/>
        </w:rPr>
        <w:t>. It</w:t>
      </w:r>
      <w:r w:rsidRPr="00905329">
        <w:rPr>
          <w:rFonts w:ascii="Arial" w:hAnsi="Arial" w:cs="Arial"/>
          <w:sz w:val="18"/>
          <w:szCs w:val="18"/>
          <w:lang w:val="en-US"/>
        </w:rPr>
        <w:t xml:space="preserve"> is also used </w:t>
      </w:r>
      <w:r>
        <w:rPr>
          <w:rFonts w:ascii="Arial" w:hAnsi="Arial" w:cs="Arial"/>
          <w:sz w:val="18"/>
          <w:szCs w:val="18"/>
          <w:lang w:val="en-US"/>
        </w:rPr>
        <w:t>to monitor the clamping of parts in</w:t>
      </w:r>
      <w:r w:rsidRPr="00905329">
        <w:rPr>
          <w:rFonts w:ascii="Arial" w:hAnsi="Arial" w:cs="Arial"/>
          <w:sz w:val="18"/>
          <w:szCs w:val="18"/>
          <w:lang w:val="en-US"/>
        </w:rPr>
        <w:t xml:space="preserve"> metalworking and in production lines with a very high degree of automation</w:t>
      </w:r>
      <w:r>
        <w:rPr>
          <w:rFonts w:ascii="Arial" w:hAnsi="Arial" w:cs="Arial"/>
          <w:sz w:val="18"/>
          <w:szCs w:val="18"/>
          <w:lang w:val="en-US"/>
        </w:rPr>
        <w:t>.</w:t>
      </w:r>
    </w:p>
    <w:p w14:paraId="1FF9F947" w14:textId="77777777" w:rsidR="00905329" w:rsidRDefault="00905329" w:rsidP="00027E80">
      <w:pPr>
        <w:spacing w:line="260" w:lineRule="atLeast"/>
        <w:rPr>
          <w:rFonts w:ascii="Arial" w:hAnsi="Arial" w:cs="Arial"/>
          <w:sz w:val="18"/>
          <w:szCs w:val="18"/>
          <w:lang w:val="en-US"/>
        </w:rPr>
      </w:pPr>
    </w:p>
    <w:p w14:paraId="5AF9AB4C" w14:textId="4912CB84" w:rsidR="00905329" w:rsidRDefault="00905329" w:rsidP="00027E80">
      <w:pPr>
        <w:spacing w:line="260" w:lineRule="atLeast"/>
        <w:rPr>
          <w:rFonts w:ascii="Arial" w:hAnsi="Arial" w:cs="Arial"/>
          <w:sz w:val="18"/>
          <w:szCs w:val="18"/>
          <w:lang w:val="en-US"/>
        </w:rPr>
      </w:pPr>
      <w:r>
        <w:rPr>
          <w:rFonts w:ascii="Arial" w:hAnsi="Arial" w:cs="Arial"/>
          <w:sz w:val="18"/>
          <w:szCs w:val="18"/>
          <w:lang w:val="en-US"/>
        </w:rPr>
        <w:t xml:space="preserve">“The measuring system constantly adapts to the hydraulic oil currently in use as well as fluctuations in pressure and temperature. In addition to a small form factor and standardized interfaces that can be configured individually, this makes the BFD sensor ideal for “Plug and Play” applications in several different media – and </w:t>
      </w:r>
      <w:r w:rsidR="00DD5680">
        <w:rPr>
          <w:rFonts w:ascii="Arial" w:hAnsi="Arial" w:cs="Arial"/>
          <w:sz w:val="18"/>
          <w:szCs w:val="18"/>
          <w:lang w:val="en-US"/>
        </w:rPr>
        <w:t>allows for continuously</w:t>
      </w:r>
      <w:r w:rsidR="00DD5680" w:rsidRPr="00DD5680">
        <w:rPr>
          <w:rFonts w:ascii="Arial" w:hAnsi="Arial" w:cs="Arial"/>
          <w:sz w:val="18"/>
          <w:szCs w:val="18"/>
          <w:lang w:val="en-US"/>
        </w:rPr>
        <w:t xml:space="preserve"> reliable operation</w:t>
      </w:r>
      <w:r w:rsidR="00DD5680">
        <w:rPr>
          <w:rFonts w:ascii="Arial" w:hAnsi="Arial" w:cs="Arial"/>
          <w:sz w:val="18"/>
          <w:szCs w:val="18"/>
          <w:lang w:val="en-US"/>
        </w:rPr>
        <w:t xml:space="preserve">s </w:t>
      </w:r>
      <w:r w:rsidR="00DD5680" w:rsidRPr="00DD5680">
        <w:rPr>
          <w:rFonts w:ascii="Arial" w:hAnsi="Arial" w:cs="Arial"/>
          <w:sz w:val="18"/>
          <w:szCs w:val="18"/>
          <w:lang w:val="en-US"/>
        </w:rPr>
        <w:t xml:space="preserve">without </w:t>
      </w:r>
      <w:r w:rsidR="00DD5680">
        <w:rPr>
          <w:rFonts w:ascii="Arial" w:hAnsi="Arial" w:cs="Arial"/>
          <w:sz w:val="18"/>
          <w:szCs w:val="18"/>
          <w:lang w:val="en-US"/>
        </w:rPr>
        <w:t xml:space="preserve">any </w:t>
      </w:r>
      <w:r w:rsidR="00DD5680" w:rsidRPr="00DD5680">
        <w:rPr>
          <w:rFonts w:ascii="Arial" w:hAnsi="Arial" w:cs="Arial"/>
          <w:sz w:val="18"/>
          <w:szCs w:val="18"/>
          <w:lang w:val="en-US"/>
        </w:rPr>
        <w:t>calibratio</w:t>
      </w:r>
      <w:r w:rsidR="00DD5680">
        <w:rPr>
          <w:rFonts w:ascii="Arial" w:hAnsi="Arial" w:cs="Arial"/>
          <w:sz w:val="18"/>
          <w:szCs w:val="18"/>
          <w:lang w:val="en-US"/>
        </w:rPr>
        <w:t>n,” Seyfried explains.</w:t>
      </w:r>
    </w:p>
    <w:p w14:paraId="2A41D410" w14:textId="77777777" w:rsidR="00593460" w:rsidRPr="00382E3A" w:rsidRDefault="00593460" w:rsidP="00027E80">
      <w:pPr>
        <w:spacing w:line="260" w:lineRule="atLeast"/>
        <w:rPr>
          <w:rFonts w:ascii="Arial" w:hAnsi="Arial" w:cs="Arial"/>
          <w:sz w:val="18"/>
          <w:szCs w:val="18"/>
          <w:lang w:val="en-US"/>
        </w:rPr>
      </w:pPr>
    </w:p>
    <w:p w14:paraId="405CA121" w14:textId="2CA14CCA" w:rsidR="00593460" w:rsidRDefault="00593460" w:rsidP="00027E80">
      <w:pPr>
        <w:spacing w:line="260" w:lineRule="atLeast"/>
        <w:rPr>
          <w:rFonts w:ascii="Arial" w:hAnsi="Arial" w:cs="Arial"/>
          <w:b/>
          <w:bCs/>
          <w:sz w:val="18"/>
          <w:szCs w:val="18"/>
          <w:lang w:val="en-US"/>
        </w:rPr>
      </w:pPr>
      <w:r w:rsidRPr="00593460">
        <w:rPr>
          <w:rFonts w:ascii="Arial" w:hAnsi="Arial" w:cs="Arial"/>
          <w:b/>
          <w:bCs/>
          <w:sz w:val="18"/>
          <w:szCs w:val="18"/>
          <w:lang w:val="en-US"/>
        </w:rPr>
        <w:t xml:space="preserve">Keeping an eye on the </w:t>
      </w:r>
      <w:r>
        <w:rPr>
          <w:rFonts w:ascii="Arial" w:hAnsi="Arial" w:cs="Arial"/>
          <w:b/>
          <w:bCs/>
          <w:sz w:val="18"/>
          <w:szCs w:val="18"/>
          <w:lang w:val="en-US"/>
        </w:rPr>
        <w:t>status</w:t>
      </w:r>
      <w:r w:rsidRPr="00593460">
        <w:rPr>
          <w:rFonts w:ascii="Arial" w:hAnsi="Arial" w:cs="Arial"/>
          <w:b/>
          <w:bCs/>
          <w:sz w:val="18"/>
          <w:szCs w:val="18"/>
          <w:lang w:val="en-US"/>
        </w:rPr>
        <w:t xml:space="preserve"> </w:t>
      </w:r>
      <w:r w:rsidR="00763FB6">
        <w:rPr>
          <w:rFonts w:ascii="Arial" w:hAnsi="Arial" w:cs="Arial"/>
          <w:b/>
          <w:bCs/>
          <w:sz w:val="18"/>
          <w:szCs w:val="18"/>
          <w:lang w:val="en-US"/>
        </w:rPr>
        <w:t xml:space="preserve">quo </w:t>
      </w:r>
      <w:r>
        <w:rPr>
          <w:rFonts w:ascii="Arial" w:hAnsi="Arial" w:cs="Arial"/>
          <w:b/>
          <w:bCs/>
          <w:sz w:val="18"/>
          <w:szCs w:val="18"/>
          <w:lang w:val="en-US"/>
        </w:rPr>
        <w:t xml:space="preserve">with </w:t>
      </w:r>
      <w:r w:rsidR="0043255A">
        <w:rPr>
          <w:rFonts w:ascii="Arial" w:hAnsi="Arial" w:cs="Arial"/>
          <w:b/>
          <w:bCs/>
          <w:sz w:val="18"/>
          <w:szCs w:val="18"/>
          <w:lang w:val="en-US"/>
        </w:rPr>
        <w:t>C</w:t>
      </w:r>
      <w:r w:rsidRPr="00593460">
        <w:rPr>
          <w:rFonts w:ascii="Arial" w:hAnsi="Arial" w:cs="Arial"/>
          <w:b/>
          <w:bCs/>
          <w:sz w:val="18"/>
          <w:szCs w:val="18"/>
          <w:lang w:val="en-US"/>
        </w:rPr>
        <w:t xml:space="preserve">ondition </w:t>
      </w:r>
      <w:r w:rsidR="0043255A">
        <w:rPr>
          <w:rFonts w:ascii="Arial" w:hAnsi="Arial" w:cs="Arial"/>
          <w:b/>
          <w:bCs/>
          <w:sz w:val="18"/>
          <w:szCs w:val="18"/>
          <w:lang w:val="en-US"/>
        </w:rPr>
        <w:t>M</w:t>
      </w:r>
      <w:r w:rsidRPr="00593460">
        <w:rPr>
          <w:rFonts w:ascii="Arial" w:hAnsi="Arial" w:cs="Arial"/>
          <w:b/>
          <w:bCs/>
          <w:sz w:val="18"/>
          <w:szCs w:val="18"/>
          <w:lang w:val="en-US"/>
        </w:rPr>
        <w:t>onitoring</w:t>
      </w:r>
    </w:p>
    <w:p w14:paraId="20009751" w14:textId="0387FA24" w:rsidR="00593460" w:rsidRDefault="00763FB6" w:rsidP="00027E80">
      <w:pPr>
        <w:spacing w:line="260" w:lineRule="atLeast"/>
        <w:rPr>
          <w:rFonts w:ascii="Arial" w:hAnsi="Arial" w:cs="Arial"/>
          <w:sz w:val="18"/>
          <w:szCs w:val="18"/>
          <w:lang w:val="en-US"/>
        </w:rPr>
      </w:pPr>
      <w:r>
        <w:rPr>
          <w:rFonts w:ascii="Arial" w:hAnsi="Arial" w:cs="Arial"/>
          <w:sz w:val="18"/>
          <w:szCs w:val="18"/>
          <w:lang w:val="en-US"/>
        </w:rPr>
        <w:t xml:space="preserve">In connection with IO-Link, the sensor provides further important condition data about signal quality or the temperature of the device and detects critical changes such as air or particles in the hydraulic system. “The measuring system </w:t>
      </w:r>
      <w:r w:rsidRPr="00763FB6">
        <w:rPr>
          <w:rFonts w:ascii="Arial" w:hAnsi="Arial" w:cs="Arial"/>
          <w:sz w:val="18"/>
          <w:szCs w:val="18"/>
          <w:lang w:val="en-US"/>
        </w:rPr>
        <w:t xml:space="preserve">works with high precision and detects even the smallest tolerance deviations of the clamped </w:t>
      </w:r>
      <w:r>
        <w:rPr>
          <w:rFonts w:ascii="Arial" w:hAnsi="Arial" w:cs="Arial"/>
          <w:sz w:val="18"/>
          <w:szCs w:val="18"/>
          <w:lang w:val="en-US"/>
        </w:rPr>
        <w:t>components,” says Seyfried and adds: “</w:t>
      </w:r>
      <w:r w:rsidR="00C23A22">
        <w:rPr>
          <w:rFonts w:ascii="Arial" w:hAnsi="Arial" w:cs="Arial"/>
          <w:sz w:val="18"/>
          <w:szCs w:val="18"/>
          <w:lang w:val="en-US"/>
        </w:rPr>
        <w:t xml:space="preserve">The position data of the clamps are automatically matched with the individual parts, facilitating effective quality assurance.” With inductive couplers (BIC), analog-digital hubs, or IO-Link Wireless components, solutions for </w:t>
      </w:r>
      <w:r w:rsidR="003D428F">
        <w:rPr>
          <w:rFonts w:ascii="Arial" w:hAnsi="Arial" w:cs="Arial"/>
          <w:sz w:val="18"/>
          <w:szCs w:val="18"/>
          <w:lang w:val="en-US"/>
        </w:rPr>
        <w:t>wireless</w:t>
      </w:r>
      <w:r w:rsidR="00C23A22">
        <w:rPr>
          <w:rFonts w:ascii="Arial" w:hAnsi="Arial" w:cs="Arial"/>
          <w:sz w:val="18"/>
          <w:szCs w:val="18"/>
          <w:lang w:val="en-US"/>
        </w:rPr>
        <w:t xml:space="preserve"> integration</w:t>
      </w:r>
      <w:r w:rsidR="003D428F">
        <w:rPr>
          <w:rFonts w:ascii="Arial" w:hAnsi="Arial" w:cs="Arial"/>
          <w:sz w:val="18"/>
          <w:szCs w:val="18"/>
          <w:lang w:val="en-US"/>
        </w:rPr>
        <w:t>s</w:t>
      </w:r>
      <w:r w:rsidR="00C23A22">
        <w:rPr>
          <w:rFonts w:ascii="Arial" w:hAnsi="Arial" w:cs="Arial"/>
          <w:sz w:val="18"/>
          <w:szCs w:val="18"/>
          <w:lang w:val="en-US"/>
        </w:rPr>
        <w:t xml:space="preserve"> are also available.</w:t>
      </w:r>
    </w:p>
    <w:p w14:paraId="6A074D02" w14:textId="77777777" w:rsidR="0043255A" w:rsidRPr="0043255A" w:rsidRDefault="0043255A" w:rsidP="00027E80">
      <w:pPr>
        <w:spacing w:line="260" w:lineRule="atLeast"/>
        <w:rPr>
          <w:rFonts w:ascii="Arial" w:hAnsi="Arial" w:cs="Arial"/>
          <w:sz w:val="18"/>
          <w:szCs w:val="18"/>
          <w:lang w:val="en-US"/>
        </w:rPr>
      </w:pPr>
    </w:p>
    <w:p w14:paraId="2BAEC924" w14:textId="7930B688" w:rsidR="00027E80" w:rsidRPr="00382E3A" w:rsidRDefault="00027E80" w:rsidP="00BF60E7">
      <w:pPr>
        <w:spacing w:line="260" w:lineRule="atLeast"/>
        <w:outlineLvl w:val="0"/>
        <w:rPr>
          <w:rFonts w:ascii="Arial" w:hAnsi="Arial" w:cs="Arial"/>
          <w:sz w:val="18"/>
          <w:szCs w:val="18"/>
          <w:u w:val="single"/>
          <w:lang w:val="en-US"/>
        </w:rPr>
      </w:pPr>
    </w:p>
    <w:p w14:paraId="3E762EE9" w14:textId="0D679D20" w:rsidR="004E4B44" w:rsidRPr="00382E3A" w:rsidRDefault="00743230" w:rsidP="00BF60E7">
      <w:pPr>
        <w:spacing w:line="260" w:lineRule="atLeast"/>
        <w:rPr>
          <w:rFonts w:ascii="Arial" w:hAnsi="Arial" w:cs="Arial"/>
          <w:b/>
          <w:i/>
          <w:sz w:val="18"/>
          <w:szCs w:val="18"/>
          <w:lang w:val="en-US"/>
        </w:rPr>
      </w:pPr>
      <w:r w:rsidRPr="00382E3A">
        <w:rPr>
          <w:rFonts w:ascii="Arial" w:hAnsi="Arial" w:cs="Arial"/>
          <w:b/>
          <w:i/>
          <w:noProof/>
          <w:sz w:val="18"/>
          <w:szCs w:val="18"/>
          <w:lang w:val="en-US"/>
        </w:rPr>
        <w:drawing>
          <wp:inline distT="0" distB="0" distL="0" distR="0" wp14:anchorId="5B038E8B" wp14:editId="27F164BA">
            <wp:extent cx="3752850" cy="3752850"/>
            <wp:effectExtent l="19050" t="19050" r="19050" b="19050"/>
            <wp:docPr id="1905980221" name="Grafik 1" descr="Ein Bild, das Verbindungsstück, Stromversorgung,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80221" name="Grafik 1" descr="Ein Bild, das Verbindungsstück, Stromversorgung, Kab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52850" cy="3752850"/>
                    </a:xfrm>
                    <a:prstGeom prst="rect">
                      <a:avLst/>
                    </a:prstGeom>
                    <a:ln>
                      <a:solidFill>
                        <a:schemeClr val="bg1"/>
                      </a:solidFill>
                    </a:ln>
                  </pic:spPr>
                </pic:pic>
              </a:graphicData>
            </a:graphic>
          </wp:inline>
        </w:drawing>
      </w:r>
    </w:p>
    <w:p w14:paraId="26A980EC" w14:textId="3CB63B18" w:rsidR="005313E9" w:rsidRDefault="005313E9" w:rsidP="004E4B44">
      <w:pPr>
        <w:spacing w:line="260" w:lineRule="atLeast"/>
        <w:rPr>
          <w:rFonts w:ascii="Arial" w:hAnsi="Arial" w:cs="Arial"/>
          <w:i/>
          <w:sz w:val="18"/>
          <w:szCs w:val="18"/>
          <w:lang w:val="en-US"/>
        </w:rPr>
      </w:pPr>
      <w:r>
        <w:rPr>
          <w:rFonts w:ascii="Arial" w:hAnsi="Arial" w:cs="Arial"/>
          <w:b/>
          <w:i/>
          <w:sz w:val="18"/>
          <w:szCs w:val="18"/>
          <w:lang w:val="en-US"/>
        </w:rPr>
        <w:t>Caption</w:t>
      </w:r>
      <w:r w:rsidR="009C71E3" w:rsidRPr="00382E3A">
        <w:rPr>
          <w:rFonts w:ascii="Arial" w:hAnsi="Arial" w:cs="Arial"/>
          <w:b/>
          <w:i/>
          <w:sz w:val="18"/>
          <w:szCs w:val="18"/>
          <w:lang w:val="en-US"/>
        </w:rPr>
        <w:t xml:space="preserve">: </w:t>
      </w:r>
      <w:r w:rsidR="004E4B44" w:rsidRPr="00382E3A">
        <w:rPr>
          <w:rFonts w:ascii="Arial" w:hAnsi="Arial" w:cs="Arial"/>
          <w:b/>
          <w:i/>
          <w:sz w:val="18"/>
          <w:szCs w:val="18"/>
          <w:lang w:val="en-US"/>
        </w:rPr>
        <w:br/>
      </w:r>
      <w:r w:rsidRPr="005313E9">
        <w:rPr>
          <w:rFonts w:ascii="Arial" w:hAnsi="Arial" w:cs="Arial"/>
          <w:i/>
          <w:sz w:val="18"/>
          <w:szCs w:val="18"/>
          <w:lang w:val="en-US"/>
        </w:rPr>
        <w:t>With its new ultrasonic position detection sensors, the sensor and automation specialist Balluff has developed an innovative solution for monitoring hydraulic clamping devices.</w:t>
      </w:r>
      <w:r>
        <w:rPr>
          <w:rFonts w:ascii="Arial" w:hAnsi="Arial" w:cs="Arial"/>
          <w:i/>
          <w:sz w:val="18"/>
          <w:szCs w:val="18"/>
          <w:lang w:val="en-US"/>
        </w:rPr>
        <w:t xml:space="preserve"> </w:t>
      </w:r>
      <w:r w:rsidRPr="005313E9">
        <w:rPr>
          <w:rFonts w:ascii="Arial" w:hAnsi="Arial" w:cs="Arial"/>
          <w:i/>
          <w:sz w:val="18"/>
          <w:szCs w:val="18"/>
          <w:lang w:val="en-US"/>
        </w:rPr>
        <w:t>The BFD sensor</w:t>
      </w:r>
      <w:r>
        <w:rPr>
          <w:rFonts w:ascii="Arial" w:hAnsi="Arial" w:cs="Arial"/>
          <w:i/>
          <w:sz w:val="18"/>
          <w:szCs w:val="18"/>
          <w:lang w:val="en-US"/>
        </w:rPr>
        <w:t xml:space="preserve"> </w:t>
      </w:r>
      <w:r w:rsidRPr="005313E9">
        <w:rPr>
          <w:rFonts w:ascii="Arial" w:hAnsi="Arial" w:cs="Arial"/>
          <w:i/>
          <w:sz w:val="18"/>
          <w:szCs w:val="18"/>
          <w:lang w:val="en-US"/>
        </w:rPr>
        <w:t xml:space="preserve">uses ultrasonic waves to </w:t>
      </w:r>
      <w:r>
        <w:rPr>
          <w:rFonts w:ascii="Arial" w:hAnsi="Arial" w:cs="Arial"/>
          <w:i/>
          <w:sz w:val="18"/>
          <w:szCs w:val="18"/>
          <w:lang w:val="en-US"/>
        </w:rPr>
        <w:t>monitor</w:t>
      </w:r>
      <w:r w:rsidRPr="005313E9">
        <w:rPr>
          <w:rFonts w:ascii="Arial" w:hAnsi="Arial" w:cs="Arial"/>
          <w:i/>
          <w:sz w:val="18"/>
          <w:szCs w:val="18"/>
          <w:lang w:val="en-US"/>
        </w:rPr>
        <w:t xml:space="preserve"> the clamping process and status.</w:t>
      </w:r>
    </w:p>
    <w:p w14:paraId="3B116301" w14:textId="77777777" w:rsidR="004E4B44" w:rsidRPr="00382E3A" w:rsidRDefault="004E4B44" w:rsidP="00126976">
      <w:pPr>
        <w:rPr>
          <w:rFonts w:ascii="Arial" w:hAnsi="Arial" w:cs="Arial"/>
          <w:i/>
          <w:sz w:val="18"/>
          <w:szCs w:val="18"/>
          <w:lang w:val="en-US"/>
        </w:rPr>
      </w:pPr>
    </w:p>
    <w:p w14:paraId="19156ECF" w14:textId="77777777" w:rsidR="004E4B44" w:rsidRPr="00382E3A" w:rsidRDefault="004E4B44" w:rsidP="00126976">
      <w:pPr>
        <w:rPr>
          <w:rFonts w:ascii="Arial" w:hAnsi="Arial" w:cs="Arial"/>
          <w:i/>
          <w:sz w:val="18"/>
          <w:szCs w:val="18"/>
          <w:lang w:val="en-US"/>
        </w:rPr>
      </w:pPr>
    </w:p>
    <w:p w14:paraId="0E78C7FA" w14:textId="461FFCF0" w:rsidR="004E4B44" w:rsidRPr="00382E3A" w:rsidRDefault="004E4B44" w:rsidP="00126976">
      <w:pPr>
        <w:rPr>
          <w:rFonts w:ascii="Arial" w:hAnsi="Arial" w:cs="Arial"/>
          <w:i/>
          <w:sz w:val="18"/>
          <w:szCs w:val="18"/>
          <w:lang w:val="en-US"/>
        </w:rPr>
      </w:pPr>
      <w:r w:rsidRPr="00382E3A">
        <w:rPr>
          <w:rFonts w:ascii="Arial" w:hAnsi="Arial" w:cs="Arial"/>
          <w:i/>
          <w:noProof/>
          <w:sz w:val="18"/>
          <w:szCs w:val="18"/>
          <w:lang w:val="en-US"/>
        </w:rPr>
        <w:lastRenderedPageBreak/>
        <w:drawing>
          <wp:inline distT="0" distB="0" distL="0" distR="0" wp14:anchorId="47041FBB" wp14:editId="0D00016A">
            <wp:extent cx="3754112" cy="2654300"/>
            <wp:effectExtent l="19050" t="19050" r="18415" b="12700"/>
            <wp:docPr id="1054883406" name="Grafik 2" descr="Ein Bild, das Spielzeug, Carto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883406" name="Grafik 2" descr="Ein Bild, das Spielzeug, Cartoo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84992" cy="2676133"/>
                    </a:xfrm>
                    <a:prstGeom prst="rect">
                      <a:avLst/>
                    </a:prstGeom>
                    <a:ln>
                      <a:solidFill>
                        <a:schemeClr val="bg1"/>
                      </a:solidFill>
                    </a:ln>
                  </pic:spPr>
                </pic:pic>
              </a:graphicData>
            </a:graphic>
          </wp:inline>
        </w:drawing>
      </w:r>
    </w:p>
    <w:p w14:paraId="2B3559A9" w14:textId="108E0F8C" w:rsidR="004E4B44" w:rsidRPr="00382E3A" w:rsidRDefault="00743230" w:rsidP="004E4B44">
      <w:pPr>
        <w:spacing w:line="260" w:lineRule="atLeast"/>
        <w:rPr>
          <w:rFonts w:ascii="Arial" w:hAnsi="Arial" w:cs="Arial"/>
          <w:b/>
          <w:i/>
          <w:sz w:val="18"/>
          <w:szCs w:val="18"/>
          <w:lang w:val="en-US"/>
        </w:rPr>
      </w:pPr>
      <w:r>
        <w:rPr>
          <w:rFonts w:ascii="Arial" w:hAnsi="Arial" w:cs="Arial"/>
          <w:b/>
          <w:i/>
          <w:sz w:val="18"/>
          <w:szCs w:val="18"/>
          <w:lang w:val="en-US"/>
        </w:rPr>
        <w:t>Caption</w:t>
      </w:r>
      <w:r w:rsidR="004E4B44" w:rsidRPr="00382E3A">
        <w:rPr>
          <w:rFonts w:ascii="Arial" w:hAnsi="Arial" w:cs="Arial"/>
          <w:b/>
          <w:i/>
          <w:sz w:val="18"/>
          <w:szCs w:val="18"/>
          <w:lang w:val="en-US"/>
        </w:rPr>
        <w:t xml:space="preserve">: </w:t>
      </w:r>
    </w:p>
    <w:p w14:paraId="193DED0C" w14:textId="727FB425" w:rsidR="005313E9" w:rsidRDefault="005313E9" w:rsidP="00126976">
      <w:pPr>
        <w:rPr>
          <w:rFonts w:ascii="Arial" w:hAnsi="Arial" w:cs="Arial"/>
          <w:i/>
          <w:sz w:val="18"/>
          <w:szCs w:val="18"/>
          <w:lang w:val="en-US"/>
        </w:rPr>
      </w:pPr>
      <w:r w:rsidRPr="005313E9">
        <w:rPr>
          <w:rFonts w:ascii="Arial" w:hAnsi="Arial" w:cs="Arial"/>
          <w:i/>
          <w:sz w:val="18"/>
          <w:szCs w:val="18"/>
          <w:lang w:val="en-US"/>
        </w:rPr>
        <w:t>Balluff’s BFD sensor emits ultrasonic waves in the hydraulic fluid of short stroke clamping devices like swivel clamps</w:t>
      </w:r>
      <w:r>
        <w:rPr>
          <w:rFonts w:ascii="Arial" w:hAnsi="Arial" w:cs="Arial"/>
          <w:i/>
          <w:sz w:val="18"/>
          <w:szCs w:val="18"/>
          <w:lang w:val="en-US"/>
        </w:rPr>
        <w:t xml:space="preserve"> (see image). </w:t>
      </w:r>
      <w:r w:rsidRPr="005313E9">
        <w:rPr>
          <w:rFonts w:ascii="Arial" w:hAnsi="Arial" w:cs="Arial"/>
          <w:i/>
          <w:sz w:val="18"/>
          <w:szCs w:val="18"/>
          <w:lang w:val="en-US"/>
        </w:rPr>
        <w:t>The model for this technology can be found directly in nature – namely in dolphins.</w:t>
      </w:r>
    </w:p>
    <w:p w14:paraId="768391A4" w14:textId="77777777" w:rsidR="005313E9" w:rsidRDefault="005313E9" w:rsidP="00126976">
      <w:pPr>
        <w:rPr>
          <w:rFonts w:ascii="Arial" w:hAnsi="Arial" w:cs="Arial"/>
          <w:i/>
          <w:sz w:val="18"/>
          <w:szCs w:val="18"/>
          <w:lang w:val="en-US"/>
        </w:rPr>
      </w:pPr>
    </w:p>
    <w:p w14:paraId="6518A035" w14:textId="77777777" w:rsidR="00251F6A" w:rsidRPr="00382E3A" w:rsidRDefault="00251F6A" w:rsidP="00126976">
      <w:pPr>
        <w:rPr>
          <w:rFonts w:ascii="Arial" w:hAnsi="Arial" w:cs="Arial"/>
          <w:b/>
          <w:i/>
          <w:sz w:val="18"/>
          <w:szCs w:val="18"/>
          <w:lang w:val="en-US"/>
        </w:rPr>
      </w:pPr>
    </w:p>
    <w:p w14:paraId="1710A965" w14:textId="215C1830" w:rsidR="009F0FCC" w:rsidRPr="00382E3A" w:rsidRDefault="009F0FCC" w:rsidP="00126976">
      <w:pPr>
        <w:rPr>
          <w:rFonts w:ascii="Arial" w:hAnsi="Arial" w:cs="Arial"/>
          <w:b/>
          <w:i/>
          <w:sz w:val="18"/>
          <w:szCs w:val="18"/>
          <w:lang w:val="en-US"/>
        </w:rPr>
      </w:pPr>
      <w:r w:rsidRPr="00382E3A">
        <w:rPr>
          <w:rFonts w:ascii="Arial" w:hAnsi="Arial" w:cs="Arial"/>
          <w:b/>
          <w:i/>
          <w:sz w:val="18"/>
          <w:szCs w:val="18"/>
          <w:lang w:val="en-US"/>
        </w:rPr>
        <w:t>Meta-Description:</w:t>
      </w:r>
    </w:p>
    <w:p w14:paraId="547EEE31" w14:textId="5C5FDB38" w:rsidR="005313E9" w:rsidRDefault="005313E9" w:rsidP="004E4B44">
      <w:pPr>
        <w:spacing w:line="260" w:lineRule="atLeast"/>
        <w:rPr>
          <w:rFonts w:ascii="Arial" w:hAnsi="Arial" w:cs="Arial"/>
          <w:i/>
          <w:iCs/>
          <w:sz w:val="18"/>
          <w:szCs w:val="18"/>
          <w:lang w:val="en-US"/>
        </w:rPr>
      </w:pPr>
      <w:r w:rsidRPr="005313E9">
        <w:rPr>
          <w:rFonts w:ascii="Arial" w:hAnsi="Arial" w:cs="Arial"/>
          <w:i/>
          <w:iCs/>
          <w:sz w:val="18"/>
          <w:szCs w:val="18"/>
          <w:lang w:val="en-US"/>
        </w:rPr>
        <w:t>With its new ultrasonic position detection sensors, the sensor and automation specialist Balluff has developed an innovative solution for monitoring hydraulic clamping devices.</w:t>
      </w:r>
      <w:r>
        <w:rPr>
          <w:rFonts w:ascii="Arial" w:hAnsi="Arial" w:cs="Arial"/>
          <w:i/>
          <w:iCs/>
          <w:sz w:val="18"/>
          <w:szCs w:val="18"/>
          <w:lang w:val="en-US"/>
        </w:rPr>
        <w:t xml:space="preserve"> </w:t>
      </w:r>
      <w:r w:rsidRPr="005313E9">
        <w:rPr>
          <w:rFonts w:ascii="Arial" w:hAnsi="Arial" w:cs="Arial"/>
          <w:i/>
          <w:iCs/>
          <w:sz w:val="18"/>
          <w:szCs w:val="18"/>
          <w:lang w:val="en-US"/>
        </w:rPr>
        <w:t>By economically recording both values in one sensor, the solution meets the increasing requirements for machine safety.</w:t>
      </w:r>
      <w:r>
        <w:rPr>
          <w:rFonts w:ascii="Arial" w:hAnsi="Arial" w:cs="Arial"/>
          <w:i/>
          <w:iCs/>
          <w:sz w:val="18"/>
          <w:szCs w:val="18"/>
          <w:lang w:val="en-US"/>
        </w:rPr>
        <w:t xml:space="preserve"> </w:t>
      </w:r>
      <w:r w:rsidRPr="005313E9">
        <w:rPr>
          <w:rFonts w:ascii="Arial" w:hAnsi="Arial" w:cs="Arial"/>
          <w:i/>
          <w:iCs/>
          <w:sz w:val="18"/>
          <w:szCs w:val="18"/>
          <w:lang w:val="en-US"/>
        </w:rPr>
        <w:t>The technology is modeled after the echolocation system of dolphins.</w:t>
      </w:r>
    </w:p>
    <w:p w14:paraId="19CA50AF" w14:textId="77777777" w:rsidR="00743230" w:rsidRDefault="00743230" w:rsidP="004E4B44">
      <w:pPr>
        <w:spacing w:line="260" w:lineRule="atLeast"/>
        <w:rPr>
          <w:rFonts w:ascii="Arial" w:hAnsi="Arial" w:cs="Arial"/>
          <w:i/>
          <w:iCs/>
          <w:sz w:val="18"/>
          <w:szCs w:val="18"/>
          <w:lang w:val="en-US"/>
        </w:rPr>
      </w:pPr>
    </w:p>
    <w:p w14:paraId="71EA8657" w14:textId="77777777" w:rsidR="00743230" w:rsidRDefault="00743230" w:rsidP="00743230">
      <w:pPr>
        <w:rPr>
          <w:rFonts w:ascii="Arial" w:hAnsi="Arial" w:cs="Arial"/>
          <w:b/>
          <w:sz w:val="18"/>
          <w:szCs w:val="18"/>
          <w:lang w:val="en-US"/>
        </w:rPr>
      </w:pPr>
    </w:p>
    <w:p w14:paraId="6376C695" w14:textId="1C4A855A" w:rsidR="00743230" w:rsidRDefault="00743230" w:rsidP="00743230">
      <w:pPr>
        <w:rPr>
          <w:rFonts w:ascii="Arial" w:hAnsi="Arial" w:cs="Arial"/>
          <w:b/>
          <w:sz w:val="18"/>
          <w:szCs w:val="18"/>
          <w:lang w:val="en-US"/>
        </w:rPr>
      </w:pPr>
      <w:r>
        <w:rPr>
          <w:rFonts w:ascii="Arial" w:hAnsi="Arial" w:cs="Arial"/>
          <w:b/>
          <w:sz w:val="18"/>
          <w:szCs w:val="18"/>
          <w:lang w:val="en-US"/>
        </w:rPr>
        <w:t>About the company Balluff</w:t>
      </w:r>
    </w:p>
    <w:p w14:paraId="3280B415" w14:textId="437FE394" w:rsidR="00743230" w:rsidRDefault="00743230" w:rsidP="00743230">
      <w:pPr>
        <w:rPr>
          <w:rFonts w:ascii="Arial" w:hAnsi="Arial" w:cs="Arial"/>
          <w:sz w:val="18"/>
          <w:szCs w:val="18"/>
          <w:lang w:val="en-US"/>
        </w:rPr>
      </w:pPr>
      <w:r>
        <w:rPr>
          <w:rFonts w:ascii="Arial" w:hAnsi="Arial" w:cs="Arial"/>
          <w:sz w:val="18"/>
          <w:szCs w:val="18"/>
          <w:lang w:val="en-US"/>
        </w:rPr>
        <w:t xml:space="preserve">Founded in 1921 in Neuhausen a. d. F., Balluff with its 3900 employees worldwide stands for innovative technology, </w:t>
      </w:r>
      <w:proofErr w:type="gramStart"/>
      <w:r>
        <w:rPr>
          <w:rFonts w:ascii="Arial" w:hAnsi="Arial" w:cs="Arial"/>
          <w:sz w:val="18"/>
          <w:szCs w:val="18"/>
          <w:lang w:val="en-US"/>
        </w:rPr>
        <w:t>quality</w:t>
      </w:r>
      <w:proofErr w:type="gramEnd"/>
      <w:r>
        <w:rPr>
          <w:rFonts w:ascii="Arial" w:hAnsi="Arial" w:cs="Arial"/>
          <w:sz w:val="18"/>
          <w:szCs w:val="18"/>
          <w:lang w:val="en-US"/>
        </w:rPr>
        <w:t xml:space="preserve"> and cross-industry experience in industrial automation. As a leading sensor and automation specialist, the fourth-generation family-owned company offers a comprehensive portfolio of high-quality sensor, identification, </w:t>
      </w:r>
      <w:proofErr w:type="gramStart"/>
      <w:r>
        <w:rPr>
          <w:rFonts w:ascii="Arial" w:hAnsi="Arial" w:cs="Arial"/>
          <w:sz w:val="18"/>
          <w:szCs w:val="18"/>
          <w:lang w:val="en-US"/>
        </w:rPr>
        <w:t>network</w:t>
      </w:r>
      <w:proofErr w:type="gramEnd"/>
      <w:r>
        <w:rPr>
          <w:rFonts w:ascii="Arial" w:hAnsi="Arial" w:cs="Arial"/>
          <w:sz w:val="18"/>
          <w:szCs w:val="18"/>
          <w:lang w:val="en-US"/>
        </w:rPr>
        <w:t xml:space="preserve"> and software solutions. In 2022, the Balluff Group recorded sales of around 567 million euros. In addition to its central headquarters in Neuhausen a. d. F., Balluff has sales, production and development locations around the globe and is represented by 38 subsidiaries and other agencies in 61 countries. This guarantees customers fast worldwide availability of products and a high quality of advice and service directly on site.</w:t>
      </w:r>
    </w:p>
    <w:p w14:paraId="0F9C871E" w14:textId="77777777" w:rsidR="00743230" w:rsidRDefault="00743230" w:rsidP="004E4B44">
      <w:pPr>
        <w:spacing w:line="260" w:lineRule="atLeast"/>
        <w:rPr>
          <w:rFonts w:ascii="Arial" w:hAnsi="Arial" w:cs="Arial"/>
          <w:i/>
          <w:iCs/>
          <w:sz w:val="18"/>
          <w:szCs w:val="18"/>
          <w:lang w:val="en-US"/>
        </w:rPr>
      </w:pPr>
    </w:p>
    <w:p w14:paraId="76B89A5E" w14:textId="77777777" w:rsidR="00EC561A" w:rsidRPr="00743230" w:rsidRDefault="00EC561A" w:rsidP="00787F3D">
      <w:pPr>
        <w:rPr>
          <w:rFonts w:ascii="Arial" w:hAnsi="Arial" w:cs="Arial"/>
          <w:sz w:val="18"/>
          <w:szCs w:val="18"/>
        </w:rPr>
      </w:pPr>
    </w:p>
    <w:sectPr w:rsidR="00EC561A" w:rsidRPr="00743230"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DE2A7" w14:textId="77777777" w:rsidR="00222686" w:rsidRDefault="00222686">
      <w:r>
        <w:separator/>
      </w:r>
    </w:p>
  </w:endnote>
  <w:endnote w:type="continuationSeparator" w:id="0">
    <w:p w14:paraId="43C77A0F" w14:textId="77777777" w:rsidR="00222686" w:rsidRDefault="00222686">
      <w:r>
        <w:continuationSeparator/>
      </w:r>
    </w:p>
  </w:endnote>
  <w:endnote w:type="continuationNotice" w:id="1">
    <w:p w14:paraId="2D5FE58F" w14:textId="77777777" w:rsidR="00222686" w:rsidRDefault="0022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85C55" w14:textId="77777777" w:rsidR="00222686" w:rsidRDefault="00222686">
      <w:r>
        <w:separator/>
      </w:r>
    </w:p>
  </w:footnote>
  <w:footnote w:type="continuationSeparator" w:id="0">
    <w:p w14:paraId="75645A94" w14:textId="77777777" w:rsidR="00222686" w:rsidRDefault="00222686">
      <w:r>
        <w:continuationSeparator/>
      </w:r>
    </w:p>
  </w:footnote>
  <w:footnote w:type="continuationNotice" w:id="1">
    <w:p w14:paraId="13DC0D32" w14:textId="77777777" w:rsidR="00222686" w:rsidRDefault="002226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DACEB"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1C4F7E27"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27CD86EA" wp14:editId="12BD9029">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392B92">
      <w:rPr>
        <w:rFonts w:ascii="Arial" w:hAnsi="Arial" w:cs="Arial"/>
        <w:noProof/>
        <w:sz w:val="32"/>
        <w:szCs w:val="32"/>
      </w:rPr>
      <w:t>PRESS RELEASE</w:t>
    </w:r>
  </w:p>
  <w:p w14:paraId="30A75C49" w14:textId="75EE5C04" w:rsidR="00A5772F" w:rsidRDefault="0074323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Pag</w:t>
    </w:r>
    <w:r w:rsidR="00A5772F">
      <w:rPr>
        <w:rFonts w:ascii="Arial" w:hAnsi="Arial" w:cs="Arial"/>
        <w:sz w:val="18"/>
        <w:szCs w:val="18"/>
      </w:rPr>
      <w:t>e</w:t>
    </w:r>
    <w:r w:rsidR="00A5772F" w:rsidRPr="004379D6">
      <w:rPr>
        <w:rFonts w:ascii="Arial" w:hAnsi="Arial" w:cs="Arial"/>
        <w:sz w:val="18"/>
        <w:szCs w:val="18"/>
      </w:rPr>
      <w:t xml:space="preserve"> </w:t>
    </w:r>
    <w:r w:rsidR="00A5772F" w:rsidRPr="004379D6">
      <w:rPr>
        <w:rFonts w:ascii="Arial" w:hAnsi="Arial" w:cs="Arial"/>
        <w:sz w:val="18"/>
        <w:szCs w:val="18"/>
      </w:rPr>
      <w:fldChar w:fldCharType="begin"/>
    </w:r>
    <w:r w:rsidR="00A5772F" w:rsidRPr="004379D6">
      <w:rPr>
        <w:rFonts w:ascii="Arial" w:hAnsi="Arial" w:cs="Arial"/>
        <w:sz w:val="18"/>
        <w:szCs w:val="18"/>
      </w:rPr>
      <w:instrText>PAGE   \* MERGEFORMAT</w:instrText>
    </w:r>
    <w:r w:rsidR="00A5772F" w:rsidRPr="004379D6">
      <w:rPr>
        <w:rFonts w:ascii="Arial" w:hAnsi="Arial" w:cs="Arial"/>
        <w:sz w:val="18"/>
        <w:szCs w:val="18"/>
      </w:rPr>
      <w:fldChar w:fldCharType="separate"/>
    </w:r>
    <w:r w:rsidR="00A5772F">
      <w:rPr>
        <w:rFonts w:ascii="Arial" w:hAnsi="Arial" w:cs="Arial"/>
        <w:noProof/>
        <w:sz w:val="18"/>
        <w:szCs w:val="18"/>
      </w:rPr>
      <w:t>2</w:t>
    </w:r>
    <w:r w:rsidR="00A5772F" w:rsidRPr="004379D6">
      <w:rPr>
        <w:rFonts w:ascii="Arial" w:hAnsi="Arial" w:cs="Arial"/>
        <w:sz w:val="18"/>
        <w:szCs w:val="18"/>
      </w:rPr>
      <w:fldChar w:fldCharType="end"/>
    </w:r>
  </w:p>
  <w:p w14:paraId="1F8C2640"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5EA434E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5C8E389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571ECFC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416D37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0ABBA74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5C0DB605"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50CCC7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270D95C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4F36C562"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033F2A41"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0387"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0D501D82" wp14:editId="5588C8EF">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650348">
      <w:rPr>
        <w:rFonts w:ascii="Arial" w:hAnsi="Arial" w:cs="Arial"/>
        <w:noProof/>
        <w:sz w:val="32"/>
        <w:szCs w:val="32"/>
        <w:lang w:val="fr-FR"/>
      </w:rPr>
      <w:t>PRESSEINFORMATION</w:t>
    </w:r>
    <w:r w:rsidRPr="00650348">
      <w:rPr>
        <w:rFonts w:ascii="Arial" w:hAnsi="Arial" w:cs="Arial"/>
        <w:noProof/>
        <w:sz w:val="32"/>
        <w:szCs w:val="32"/>
        <w:lang w:val="fr-FR"/>
      </w:rPr>
      <w:br/>
    </w:r>
    <w:r w:rsidR="0E861F18" w:rsidRPr="00650348">
      <w:rPr>
        <w:rFonts w:ascii="Arial" w:hAnsi="Arial" w:cs="Arial"/>
        <w:noProof/>
        <w:sz w:val="32"/>
        <w:szCs w:val="32"/>
        <w:lang w:val="fr-FR"/>
      </w:rPr>
      <w:t>PRESS RELEASE</w:t>
    </w:r>
    <w:r w:rsidR="0E861F18" w:rsidRPr="00650348">
      <w:rPr>
        <w:rFonts w:ascii="Arial" w:hAnsi="Arial" w:cs="Arial"/>
        <w:sz w:val="32"/>
        <w:szCs w:val="32"/>
        <w:lang w:val="fr-FR"/>
      </w:rPr>
      <w:t xml:space="preserve"> </w:t>
    </w:r>
    <w:r w:rsidRPr="00650348">
      <w:rPr>
        <w:rFonts w:ascii="Arial" w:hAnsi="Arial" w:cs="Arial"/>
        <w:sz w:val="32"/>
        <w:szCs w:val="32"/>
        <w:lang w:val="fr-FR"/>
      </w:rPr>
      <w:br/>
    </w:r>
    <w:r w:rsidR="0E861F18" w:rsidRPr="00650348">
      <w:rPr>
        <w:rFonts w:ascii="Arial" w:hAnsi="Arial" w:cs="Arial"/>
        <w:sz w:val="32"/>
        <w:szCs w:val="32"/>
        <w:lang w:val="fr-FR"/>
      </w:rPr>
      <w:t>COMMUNIQUÉ DE PRESSE</w:t>
    </w:r>
  </w:p>
  <w:p w14:paraId="021A3999" w14:textId="33411C30" w:rsidR="00A5772F" w:rsidRPr="00392B92" w:rsidRDefault="005313E9" w:rsidP="004379D6">
    <w:pPr>
      <w:framePr w:w="3120" w:h="8006" w:hSpace="142" w:wrap="around" w:vAnchor="page" w:hAnchor="page" w:x="8223" w:y="2553"/>
      <w:spacing w:line="260" w:lineRule="atLeast"/>
      <w:rPr>
        <w:rFonts w:ascii="Arial" w:hAnsi="Arial" w:cs="Arial"/>
        <w:sz w:val="18"/>
        <w:szCs w:val="18"/>
      </w:rPr>
    </w:pPr>
    <w:proofErr w:type="spellStart"/>
    <w:r>
      <w:rPr>
        <w:rFonts w:ascii="Arial" w:hAnsi="Arial" w:cs="Arial"/>
        <w:b/>
        <w:sz w:val="18"/>
        <w:szCs w:val="18"/>
      </w:rPr>
      <w:t>Product</w:t>
    </w:r>
    <w:proofErr w:type="spellEnd"/>
    <w:r>
      <w:rPr>
        <w:rFonts w:ascii="Arial" w:hAnsi="Arial" w:cs="Arial"/>
        <w:b/>
        <w:sz w:val="18"/>
        <w:szCs w:val="18"/>
      </w:rPr>
      <w:t xml:space="preserve"> </w:t>
    </w:r>
    <w:proofErr w:type="spellStart"/>
    <w:r>
      <w:rPr>
        <w:rFonts w:ascii="Arial" w:hAnsi="Arial" w:cs="Arial"/>
        <w:b/>
        <w:sz w:val="18"/>
        <w:szCs w:val="18"/>
      </w:rPr>
      <w:t>innovation</w:t>
    </w:r>
    <w:proofErr w:type="spellEnd"/>
    <w:r w:rsidR="00F45320">
      <w:rPr>
        <w:rFonts w:ascii="Arial" w:hAnsi="Arial" w:cs="Arial"/>
        <w:b/>
        <w:sz w:val="18"/>
        <w:szCs w:val="18"/>
      </w:rPr>
      <w:t xml:space="preserve"> BFD</w:t>
    </w:r>
  </w:p>
  <w:p w14:paraId="4320571B" w14:textId="59C4B430" w:rsidR="00A5772F" w:rsidRDefault="0074323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Page</w:t>
    </w:r>
    <w:r w:rsidR="00A5772F" w:rsidRPr="004379D6">
      <w:rPr>
        <w:rFonts w:ascii="Arial" w:hAnsi="Arial" w:cs="Arial"/>
        <w:sz w:val="18"/>
        <w:szCs w:val="18"/>
      </w:rPr>
      <w:t xml:space="preserve"> </w:t>
    </w:r>
    <w:r w:rsidR="00A5772F" w:rsidRPr="004379D6">
      <w:rPr>
        <w:rFonts w:ascii="Arial" w:hAnsi="Arial" w:cs="Arial"/>
        <w:sz w:val="18"/>
        <w:szCs w:val="18"/>
      </w:rPr>
      <w:fldChar w:fldCharType="begin"/>
    </w:r>
    <w:r w:rsidR="00A5772F" w:rsidRPr="004379D6">
      <w:rPr>
        <w:rFonts w:ascii="Arial" w:hAnsi="Arial" w:cs="Arial"/>
        <w:sz w:val="18"/>
        <w:szCs w:val="18"/>
      </w:rPr>
      <w:instrText>PAGE   \* MERGEFORMAT</w:instrText>
    </w:r>
    <w:r w:rsidR="00A5772F" w:rsidRPr="004379D6">
      <w:rPr>
        <w:rFonts w:ascii="Arial" w:hAnsi="Arial" w:cs="Arial"/>
        <w:sz w:val="18"/>
        <w:szCs w:val="18"/>
      </w:rPr>
      <w:fldChar w:fldCharType="separate"/>
    </w:r>
    <w:r w:rsidR="009F0FCC">
      <w:rPr>
        <w:rFonts w:ascii="Arial" w:hAnsi="Arial" w:cs="Arial"/>
        <w:noProof/>
        <w:sz w:val="18"/>
        <w:szCs w:val="18"/>
      </w:rPr>
      <w:t>1</w:t>
    </w:r>
    <w:r w:rsidR="00A5772F" w:rsidRPr="004379D6">
      <w:rPr>
        <w:rFonts w:ascii="Arial" w:hAnsi="Arial" w:cs="Arial"/>
        <w:sz w:val="18"/>
        <w:szCs w:val="18"/>
      </w:rPr>
      <w:fldChar w:fldCharType="end"/>
    </w:r>
  </w:p>
  <w:p w14:paraId="4ABA8D5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71CC131F"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3D067D08"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3CF75D9E"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78CF5BB3"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5FDD20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356FDF1E"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FCF43B0" w14:textId="77777777" w:rsidR="00A5772F" w:rsidRPr="005E4F28" w:rsidRDefault="00A5772F" w:rsidP="004379D6">
    <w:pPr>
      <w:framePr w:w="3120" w:h="8006" w:hSpace="142" w:wrap="around" w:vAnchor="page" w:hAnchor="page" w:x="8223" w:y="2553"/>
      <w:spacing w:line="260" w:lineRule="atLeast"/>
      <w:rPr>
        <w:rFonts w:ascii="Arial" w:hAnsi="Arial" w:cs="Arial"/>
        <w:sz w:val="18"/>
        <w:szCs w:val="18"/>
        <w:lang w:val="fr-FR"/>
      </w:rPr>
    </w:pPr>
    <w:r w:rsidRPr="005E4F28">
      <w:rPr>
        <w:rFonts w:ascii="Arial" w:hAnsi="Arial" w:cs="Arial"/>
        <w:sz w:val="18"/>
        <w:szCs w:val="18"/>
        <w:lang w:val="fr-FR"/>
      </w:rPr>
      <w:t>Fax +49 7158 5010</w:t>
    </w:r>
  </w:p>
  <w:p w14:paraId="6D647CD8" w14:textId="77777777" w:rsidR="00A5772F" w:rsidRPr="005E4F28" w:rsidRDefault="00A5772F" w:rsidP="004379D6">
    <w:pPr>
      <w:framePr w:w="3120" w:h="8006" w:hSpace="142" w:wrap="around" w:vAnchor="page" w:hAnchor="page" w:x="8223" w:y="2553"/>
      <w:spacing w:line="260" w:lineRule="atLeast"/>
      <w:rPr>
        <w:rFonts w:ascii="Arial" w:hAnsi="Arial" w:cs="Arial"/>
        <w:sz w:val="18"/>
        <w:szCs w:val="18"/>
        <w:lang w:val="fr-FR"/>
      </w:rPr>
    </w:pPr>
    <w:r w:rsidRPr="005E4F28">
      <w:rPr>
        <w:rFonts w:ascii="Arial" w:hAnsi="Arial" w:cs="Arial"/>
        <w:sz w:val="18"/>
        <w:szCs w:val="18"/>
        <w:lang w:val="fr-FR"/>
      </w:rPr>
      <w:t>balluff@balluff.de</w:t>
    </w:r>
  </w:p>
  <w:p w14:paraId="4316565E"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4AFC1D34"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44F9318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26EECA03" w14:textId="77777777" w:rsidR="00A5772F" w:rsidRPr="00F25CF0" w:rsidRDefault="00A5772F" w:rsidP="004379D6">
    <w:pPr>
      <w:framePr w:w="3120" w:h="8006" w:hSpace="142" w:wrap="around" w:vAnchor="page" w:hAnchor="page" w:x="8223" w:y="2553"/>
      <w:spacing w:line="260" w:lineRule="atLeast"/>
      <w:rPr>
        <w:rFonts w:ascii="Arial" w:hAnsi="Arial" w:cs="Arial"/>
        <w:b/>
        <w:sz w:val="12"/>
        <w:szCs w:val="12"/>
        <w:lang w:val="fr-FR"/>
      </w:rPr>
    </w:pPr>
    <w:proofErr w:type="spellStart"/>
    <w:r w:rsidRPr="00F25CF0">
      <w:rPr>
        <w:rFonts w:ascii="Arial" w:hAnsi="Arial" w:cs="Arial"/>
        <w:b/>
        <w:sz w:val="12"/>
        <w:szCs w:val="12"/>
        <w:lang w:val="fr-FR"/>
      </w:rPr>
      <w:t>Corporate</w:t>
    </w:r>
    <w:proofErr w:type="spellEnd"/>
    <w:r w:rsidRPr="00F25CF0">
      <w:rPr>
        <w:rFonts w:ascii="Arial" w:hAnsi="Arial" w:cs="Arial"/>
        <w:b/>
        <w:sz w:val="12"/>
        <w:szCs w:val="12"/>
        <w:lang w:val="fr-FR"/>
      </w:rPr>
      <w:t xml:space="preserve"> Communication</w:t>
    </w:r>
  </w:p>
  <w:p w14:paraId="31C89C20" w14:textId="1765FB89" w:rsidR="00A5772F" w:rsidRPr="00F25CF0" w:rsidRDefault="009324FA"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Alicia W</w:t>
    </w:r>
    <w:r w:rsidR="00550C66" w:rsidRPr="00F25CF0">
      <w:rPr>
        <w:rFonts w:ascii="Arial" w:hAnsi="Arial" w:cs="Arial"/>
        <w:sz w:val="18"/>
        <w:szCs w:val="18"/>
        <w:lang w:val="fr-FR"/>
      </w:rPr>
      <w:t>ü</w:t>
    </w:r>
    <w:r w:rsidRPr="00F25CF0">
      <w:rPr>
        <w:rFonts w:ascii="Arial" w:hAnsi="Arial" w:cs="Arial"/>
        <w:sz w:val="18"/>
        <w:szCs w:val="18"/>
        <w:lang w:val="fr-FR"/>
      </w:rPr>
      <w:t>stner</w:t>
    </w:r>
  </w:p>
  <w:p w14:paraId="781A3297"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fr-FR"/>
      </w:rPr>
    </w:pPr>
  </w:p>
  <w:p w14:paraId="2013C930"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fr-FR"/>
      </w:rPr>
    </w:pPr>
    <w:proofErr w:type="spellStart"/>
    <w:r w:rsidRPr="00F25CF0">
      <w:rPr>
        <w:rFonts w:ascii="Arial" w:hAnsi="Arial" w:cs="Arial"/>
        <w:sz w:val="18"/>
        <w:szCs w:val="18"/>
        <w:lang w:val="fr-FR"/>
      </w:rPr>
      <w:t>Balluff</w:t>
    </w:r>
    <w:proofErr w:type="spellEnd"/>
    <w:r w:rsidRPr="00F25CF0">
      <w:rPr>
        <w:rFonts w:ascii="Arial" w:hAnsi="Arial" w:cs="Arial"/>
        <w:sz w:val="18"/>
        <w:szCs w:val="18"/>
        <w:lang w:val="fr-FR"/>
      </w:rPr>
      <w:t xml:space="preserve"> </w:t>
    </w:r>
    <w:proofErr w:type="spellStart"/>
    <w:r w:rsidRPr="00F25CF0">
      <w:rPr>
        <w:rFonts w:ascii="Arial" w:hAnsi="Arial" w:cs="Arial"/>
        <w:sz w:val="18"/>
        <w:szCs w:val="18"/>
        <w:lang w:val="fr-FR"/>
      </w:rPr>
      <w:t>GmbH</w:t>
    </w:r>
    <w:proofErr w:type="spellEnd"/>
  </w:p>
  <w:p w14:paraId="44308672" w14:textId="3E65244F" w:rsidR="00550C66" w:rsidRPr="00F25CF0" w:rsidRDefault="007E2329"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PR &amp; Communications Manager</w:t>
    </w:r>
  </w:p>
  <w:p w14:paraId="289F7721" w14:textId="1478B97C" w:rsidR="00A5772F" w:rsidRDefault="00A5772F" w:rsidP="004379D6">
    <w:pPr>
      <w:framePr w:w="3120" w:h="8006" w:hSpace="142" w:wrap="around" w:vAnchor="page" w:hAnchor="page" w:x="8223" w:y="2553"/>
      <w:spacing w:line="260" w:lineRule="atLeast"/>
      <w:rPr>
        <w:rFonts w:ascii="Arial" w:hAnsi="Arial" w:cs="Arial"/>
        <w:sz w:val="18"/>
        <w:szCs w:val="18"/>
        <w:lang w:val="it-IT"/>
      </w:rPr>
    </w:pPr>
    <w:r w:rsidRPr="00550C66">
      <w:rPr>
        <w:rFonts w:ascii="Arial" w:hAnsi="Arial" w:cs="Arial"/>
        <w:sz w:val="18"/>
        <w:szCs w:val="18"/>
        <w:lang w:val="it-IT"/>
      </w:rPr>
      <w:t>Tel. +49 7158 173</w:t>
    </w:r>
    <w:r w:rsidR="007E2329">
      <w:rPr>
        <w:rFonts w:ascii="Arial" w:hAnsi="Arial" w:cs="Arial"/>
        <w:sz w:val="18"/>
        <w:szCs w:val="18"/>
        <w:lang w:val="it-IT"/>
      </w:rPr>
      <w:t xml:space="preserve"> </w:t>
    </w:r>
    <w:r w:rsidRPr="00550C66">
      <w:rPr>
        <w:rFonts w:ascii="Arial" w:hAnsi="Arial" w:cs="Arial"/>
        <w:sz w:val="18"/>
        <w:szCs w:val="18"/>
        <w:lang w:val="it-IT"/>
      </w:rPr>
      <w:t>8</w:t>
    </w:r>
    <w:r w:rsidR="00550C66" w:rsidRPr="00550C66">
      <w:rPr>
        <w:rFonts w:ascii="Arial" w:hAnsi="Arial" w:cs="Arial"/>
        <w:sz w:val="18"/>
        <w:szCs w:val="18"/>
        <w:lang w:val="it-IT"/>
      </w:rPr>
      <w:t>589</w:t>
    </w:r>
  </w:p>
  <w:p w14:paraId="7670767A" w14:textId="5B1E9DCB" w:rsidR="007E2329" w:rsidRPr="00550C66" w:rsidRDefault="007E2329"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Mobil 0152 0186 7876</w:t>
    </w:r>
  </w:p>
  <w:p w14:paraId="08A9E99C" w14:textId="193FD544" w:rsidR="00A5772F" w:rsidRPr="00BF60E7" w:rsidRDefault="009324FA"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00A5772F" w:rsidRPr="00F25CF0">
      <w:rPr>
        <w:rFonts w:ascii="Arial" w:hAnsi="Arial" w:cs="Arial"/>
        <w:sz w:val="18"/>
        <w:szCs w:val="18"/>
        <w:lang w:val="it-IT"/>
      </w:rPr>
      <w:t>@balluff.de</w:t>
    </w:r>
  </w:p>
  <w:p w14:paraId="7973B71F"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it-IT"/>
      </w:rPr>
    </w:pPr>
  </w:p>
  <w:p w14:paraId="67451BF7" w14:textId="77777777" w:rsidR="00A5772F" w:rsidRPr="004379D6" w:rsidRDefault="00A577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614ECEBC"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181534">
    <w:abstractNumId w:val="9"/>
  </w:num>
  <w:num w:numId="2" w16cid:durableId="1392653051">
    <w:abstractNumId w:val="7"/>
  </w:num>
  <w:num w:numId="3" w16cid:durableId="1679500033">
    <w:abstractNumId w:val="6"/>
  </w:num>
  <w:num w:numId="4" w16cid:durableId="1170605982">
    <w:abstractNumId w:val="5"/>
  </w:num>
  <w:num w:numId="5" w16cid:durableId="819544665">
    <w:abstractNumId w:val="4"/>
  </w:num>
  <w:num w:numId="6" w16cid:durableId="669019928">
    <w:abstractNumId w:val="8"/>
  </w:num>
  <w:num w:numId="7" w16cid:durableId="185290365">
    <w:abstractNumId w:val="3"/>
  </w:num>
  <w:num w:numId="8" w16cid:durableId="1029721971">
    <w:abstractNumId w:val="2"/>
  </w:num>
  <w:num w:numId="9" w16cid:durableId="1497115942">
    <w:abstractNumId w:val="1"/>
  </w:num>
  <w:num w:numId="10" w16cid:durableId="1545485203">
    <w:abstractNumId w:val="0"/>
  </w:num>
  <w:num w:numId="11" w16cid:durableId="807094542">
    <w:abstractNumId w:val="12"/>
  </w:num>
  <w:num w:numId="12" w16cid:durableId="1531798927">
    <w:abstractNumId w:val="11"/>
  </w:num>
  <w:num w:numId="13" w16cid:durableId="2026327753">
    <w:abstractNumId w:val="13"/>
  </w:num>
  <w:num w:numId="14" w16cid:durableId="143738226">
    <w:abstractNumId w:val="15"/>
  </w:num>
  <w:num w:numId="15" w16cid:durableId="596711691">
    <w:abstractNumId w:val="14"/>
  </w:num>
  <w:num w:numId="16" w16cid:durableId="11516300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B40"/>
    <w:rsid w:val="00000AF0"/>
    <w:rsid w:val="000115B7"/>
    <w:rsid w:val="00023F90"/>
    <w:rsid w:val="00027E80"/>
    <w:rsid w:val="00035952"/>
    <w:rsid w:val="0004184C"/>
    <w:rsid w:val="000467AF"/>
    <w:rsid w:val="0005243A"/>
    <w:rsid w:val="00060F40"/>
    <w:rsid w:val="00075BC2"/>
    <w:rsid w:val="0007687E"/>
    <w:rsid w:val="00077135"/>
    <w:rsid w:val="00084DC4"/>
    <w:rsid w:val="000850A1"/>
    <w:rsid w:val="00090E77"/>
    <w:rsid w:val="00091109"/>
    <w:rsid w:val="000972AF"/>
    <w:rsid w:val="000977D7"/>
    <w:rsid w:val="000A13C4"/>
    <w:rsid w:val="000A3F16"/>
    <w:rsid w:val="000A624C"/>
    <w:rsid w:val="000A73A4"/>
    <w:rsid w:val="000B7B11"/>
    <w:rsid w:val="000C10AB"/>
    <w:rsid w:val="000C281D"/>
    <w:rsid w:val="000C3CDC"/>
    <w:rsid w:val="000C3E8F"/>
    <w:rsid w:val="000C4321"/>
    <w:rsid w:val="000C4CEB"/>
    <w:rsid w:val="000D2C14"/>
    <w:rsid w:val="000D3643"/>
    <w:rsid w:val="000D424F"/>
    <w:rsid w:val="000D6809"/>
    <w:rsid w:val="000E227B"/>
    <w:rsid w:val="000F6F11"/>
    <w:rsid w:val="001031C1"/>
    <w:rsid w:val="00112C66"/>
    <w:rsid w:val="00113549"/>
    <w:rsid w:val="001138BA"/>
    <w:rsid w:val="00115379"/>
    <w:rsid w:val="001174CE"/>
    <w:rsid w:val="00126064"/>
    <w:rsid w:val="00126976"/>
    <w:rsid w:val="00126D21"/>
    <w:rsid w:val="00130CF5"/>
    <w:rsid w:val="00130EA0"/>
    <w:rsid w:val="00131410"/>
    <w:rsid w:val="001401A6"/>
    <w:rsid w:val="00141A6F"/>
    <w:rsid w:val="00141ECA"/>
    <w:rsid w:val="00150170"/>
    <w:rsid w:val="0015756F"/>
    <w:rsid w:val="00160168"/>
    <w:rsid w:val="00160911"/>
    <w:rsid w:val="00162664"/>
    <w:rsid w:val="0016707B"/>
    <w:rsid w:val="00170DB4"/>
    <w:rsid w:val="001733CF"/>
    <w:rsid w:val="00176E7D"/>
    <w:rsid w:val="00184CF5"/>
    <w:rsid w:val="001865F1"/>
    <w:rsid w:val="001965D3"/>
    <w:rsid w:val="001A378C"/>
    <w:rsid w:val="001A6ABC"/>
    <w:rsid w:val="001A7453"/>
    <w:rsid w:val="001A7839"/>
    <w:rsid w:val="001B01C2"/>
    <w:rsid w:val="001B1A08"/>
    <w:rsid w:val="001B6CF5"/>
    <w:rsid w:val="001D047B"/>
    <w:rsid w:val="001D6927"/>
    <w:rsid w:val="001E3E6F"/>
    <w:rsid w:val="001E5D7B"/>
    <w:rsid w:val="002013FB"/>
    <w:rsid w:val="00201C98"/>
    <w:rsid w:val="00202433"/>
    <w:rsid w:val="002038E4"/>
    <w:rsid w:val="00204E55"/>
    <w:rsid w:val="0020524D"/>
    <w:rsid w:val="002058DA"/>
    <w:rsid w:val="002100AF"/>
    <w:rsid w:val="0021111A"/>
    <w:rsid w:val="00214761"/>
    <w:rsid w:val="00221E44"/>
    <w:rsid w:val="00222686"/>
    <w:rsid w:val="002271DB"/>
    <w:rsid w:val="00244FBF"/>
    <w:rsid w:val="00251F6A"/>
    <w:rsid w:val="0025573F"/>
    <w:rsid w:val="002635CD"/>
    <w:rsid w:val="00264503"/>
    <w:rsid w:val="00270888"/>
    <w:rsid w:val="00271344"/>
    <w:rsid w:val="00273224"/>
    <w:rsid w:val="002738E6"/>
    <w:rsid w:val="0027730A"/>
    <w:rsid w:val="00282AA0"/>
    <w:rsid w:val="00283A38"/>
    <w:rsid w:val="002923A0"/>
    <w:rsid w:val="00297B99"/>
    <w:rsid w:val="00297CD8"/>
    <w:rsid w:val="002A1B48"/>
    <w:rsid w:val="002A46BA"/>
    <w:rsid w:val="002B7BEC"/>
    <w:rsid w:val="002C01E0"/>
    <w:rsid w:val="002C119F"/>
    <w:rsid w:val="002C2D60"/>
    <w:rsid w:val="002C588D"/>
    <w:rsid w:val="002D1074"/>
    <w:rsid w:val="002D2F9E"/>
    <w:rsid w:val="002E00B5"/>
    <w:rsid w:val="002E6488"/>
    <w:rsid w:val="002E6F27"/>
    <w:rsid w:val="002F4F8D"/>
    <w:rsid w:val="0030016A"/>
    <w:rsid w:val="00301CA6"/>
    <w:rsid w:val="00304EF8"/>
    <w:rsid w:val="0031410C"/>
    <w:rsid w:val="00320928"/>
    <w:rsid w:val="003239CC"/>
    <w:rsid w:val="00324622"/>
    <w:rsid w:val="003326F1"/>
    <w:rsid w:val="00333883"/>
    <w:rsid w:val="003365F9"/>
    <w:rsid w:val="003458C3"/>
    <w:rsid w:val="00350D8D"/>
    <w:rsid w:val="00351ECE"/>
    <w:rsid w:val="0035293E"/>
    <w:rsid w:val="00352EB0"/>
    <w:rsid w:val="00353072"/>
    <w:rsid w:val="00365B5B"/>
    <w:rsid w:val="003727F2"/>
    <w:rsid w:val="00373731"/>
    <w:rsid w:val="003766BB"/>
    <w:rsid w:val="00380E28"/>
    <w:rsid w:val="003815B0"/>
    <w:rsid w:val="00382E3A"/>
    <w:rsid w:val="003836BE"/>
    <w:rsid w:val="00384427"/>
    <w:rsid w:val="00387287"/>
    <w:rsid w:val="00392B92"/>
    <w:rsid w:val="0039536E"/>
    <w:rsid w:val="003A37B4"/>
    <w:rsid w:val="003A3EA5"/>
    <w:rsid w:val="003A628F"/>
    <w:rsid w:val="003A76A8"/>
    <w:rsid w:val="003B0209"/>
    <w:rsid w:val="003B1708"/>
    <w:rsid w:val="003B5B61"/>
    <w:rsid w:val="003B60DB"/>
    <w:rsid w:val="003C1783"/>
    <w:rsid w:val="003C683F"/>
    <w:rsid w:val="003D428F"/>
    <w:rsid w:val="003D4A0F"/>
    <w:rsid w:val="003D6A0B"/>
    <w:rsid w:val="003E0122"/>
    <w:rsid w:val="003E0DCA"/>
    <w:rsid w:val="003E4958"/>
    <w:rsid w:val="003E7F68"/>
    <w:rsid w:val="003F094E"/>
    <w:rsid w:val="004146DF"/>
    <w:rsid w:val="00415189"/>
    <w:rsid w:val="00416B04"/>
    <w:rsid w:val="0042417F"/>
    <w:rsid w:val="004314FF"/>
    <w:rsid w:val="0043255A"/>
    <w:rsid w:val="004351AE"/>
    <w:rsid w:val="004379D6"/>
    <w:rsid w:val="004469A7"/>
    <w:rsid w:val="004510B9"/>
    <w:rsid w:val="004529E7"/>
    <w:rsid w:val="00453A4A"/>
    <w:rsid w:val="00455D86"/>
    <w:rsid w:val="00460073"/>
    <w:rsid w:val="00461D1B"/>
    <w:rsid w:val="004640F2"/>
    <w:rsid w:val="00491FC7"/>
    <w:rsid w:val="00494A4D"/>
    <w:rsid w:val="004952E0"/>
    <w:rsid w:val="004966C8"/>
    <w:rsid w:val="0049798C"/>
    <w:rsid w:val="004A54C7"/>
    <w:rsid w:val="004B147F"/>
    <w:rsid w:val="004B3C6D"/>
    <w:rsid w:val="004B7910"/>
    <w:rsid w:val="004C2F7C"/>
    <w:rsid w:val="004C3263"/>
    <w:rsid w:val="004C69D2"/>
    <w:rsid w:val="004C7B5E"/>
    <w:rsid w:val="004D0491"/>
    <w:rsid w:val="004D0B1D"/>
    <w:rsid w:val="004D0F22"/>
    <w:rsid w:val="004D4745"/>
    <w:rsid w:val="004D5628"/>
    <w:rsid w:val="004E4B44"/>
    <w:rsid w:val="004E673F"/>
    <w:rsid w:val="004E6F06"/>
    <w:rsid w:val="004F09AA"/>
    <w:rsid w:val="004F0F8E"/>
    <w:rsid w:val="004F17E4"/>
    <w:rsid w:val="004F27DF"/>
    <w:rsid w:val="004F5891"/>
    <w:rsid w:val="005000EF"/>
    <w:rsid w:val="005018AC"/>
    <w:rsid w:val="00507037"/>
    <w:rsid w:val="00513797"/>
    <w:rsid w:val="005142C9"/>
    <w:rsid w:val="005204B0"/>
    <w:rsid w:val="005313E9"/>
    <w:rsid w:val="005315AF"/>
    <w:rsid w:val="005321EC"/>
    <w:rsid w:val="005347A5"/>
    <w:rsid w:val="00540C0E"/>
    <w:rsid w:val="00540C9C"/>
    <w:rsid w:val="00544D11"/>
    <w:rsid w:val="00547D62"/>
    <w:rsid w:val="005505A1"/>
    <w:rsid w:val="00550A31"/>
    <w:rsid w:val="00550C66"/>
    <w:rsid w:val="00553520"/>
    <w:rsid w:val="00554E8A"/>
    <w:rsid w:val="0055515C"/>
    <w:rsid w:val="00562C6B"/>
    <w:rsid w:val="00562E62"/>
    <w:rsid w:val="00565DE7"/>
    <w:rsid w:val="00574FD6"/>
    <w:rsid w:val="005850A0"/>
    <w:rsid w:val="0059105B"/>
    <w:rsid w:val="005915F7"/>
    <w:rsid w:val="00593460"/>
    <w:rsid w:val="00593ABB"/>
    <w:rsid w:val="00594C1F"/>
    <w:rsid w:val="005960D0"/>
    <w:rsid w:val="005969E1"/>
    <w:rsid w:val="005A2323"/>
    <w:rsid w:val="005A42AA"/>
    <w:rsid w:val="005A6155"/>
    <w:rsid w:val="005B17C7"/>
    <w:rsid w:val="005C1031"/>
    <w:rsid w:val="005C208B"/>
    <w:rsid w:val="005C242A"/>
    <w:rsid w:val="005C5798"/>
    <w:rsid w:val="005C59CF"/>
    <w:rsid w:val="005C6BC9"/>
    <w:rsid w:val="005D2D95"/>
    <w:rsid w:val="005D58BE"/>
    <w:rsid w:val="005E0503"/>
    <w:rsid w:val="005E0D2F"/>
    <w:rsid w:val="005E4F28"/>
    <w:rsid w:val="005F1139"/>
    <w:rsid w:val="005F3A7C"/>
    <w:rsid w:val="0060139E"/>
    <w:rsid w:val="00613540"/>
    <w:rsid w:val="006146E1"/>
    <w:rsid w:val="006259A5"/>
    <w:rsid w:val="00631C0B"/>
    <w:rsid w:val="00636D5C"/>
    <w:rsid w:val="00637013"/>
    <w:rsid w:val="00641B71"/>
    <w:rsid w:val="00644C21"/>
    <w:rsid w:val="0064654B"/>
    <w:rsid w:val="00650348"/>
    <w:rsid w:val="00651E4B"/>
    <w:rsid w:val="0065495E"/>
    <w:rsid w:val="00667422"/>
    <w:rsid w:val="00667667"/>
    <w:rsid w:val="00667B1D"/>
    <w:rsid w:val="00673FEF"/>
    <w:rsid w:val="006765FC"/>
    <w:rsid w:val="00676FE1"/>
    <w:rsid w:val="00681CFC"/>
    <w:rsid w:val="00683666"/>
    <w:rsid w:val="0068607E"/>
    <w:rsid w:val="006950D9"/>
    <w:rsid w:val="006A1266"/>
    <w:rsid w:val="006A7B4B"/>
    <w:rsid w:val="006C0EA3"/>
    <w:rsid w:val="006D2209"/>
    <w:rsid w:val="006D4319"/>
    <w:rsid w:val="006D638B"/>
    <w:rsid w:val="006D6EE7"/>
    <w:rsid w:val="006D746E"/>
    <w:rsid w:val="006D7C9C"/>
    <w:rsid w:val="006E3634"/>
    <w:rsid w:val="006E6279"/>
    <w:rsid w:val="006F2E9F"/>
    <w:rsid w:val="006F48E1"/>
    <w:rsid w:val="0070190A"/>
    <w:rsid w:val="007026F9"/>
    <w:rsid w:val="00705433"/>
    <w:rsid w:val="00706668"/>
    <w:rsid w:val="00722B3E"/>
    <w:rsid w:val="00725C3B"/>
    <w:rsid w:val="00730E4E"/>
    <w:rsid w:val="00731936"/>
    <w:rsid w:val="007335DE"/>
    <w:rsid w:val="007374C6"/>
    <w:rsid w:val="00743230"/>
    <w:rsid w:val="007448A8"/>
    <w:rsid w:val="0075404D"/>
    <w:rsid w:val="007563F0"/>
    <w:rsid w:val="007565F7"/>
    <w:rsid w:val="0076213A"/>
    <w:rsid w:val="00763FB6"/>
    <w:rsid w:val="007677BE"/>
    <w:rsid w:val="00776CF5"/>
    <w:rsid w:val="00780753"/>
    <w:rsid w:val="00782382"/>
    <w:rsid w:val="007831B8"/>
    <w:rsid w:val="00787F3D"/>
    <w:rsid w:val="007901A6"/>
    <w:rsid w:val="0079202D"/>
    <w:rsid w:val="00795AF0"/>
    <w:rsid w:val="007A41FB"/>
    <w:rsid w:val="007A4CBF"/>
    <w:rsid w:val="007A6F50"/>
    <w:rsid w:val="007A7EE0"/>
    <w:rsid w:val="007B13D0"/>
    <w:rsid w:val="007B3977"/>
    <w:rsid w:val="007B7752"/>
    <w:rsid w:val="007B7AAA"/>
    <w:rsid w:val="007C221A"/>
    <w:rsid w:val="007C3FCA"/>
    <w:rsid w:val="007C52A5"/>
    <w:rsid w:val="007D06EC"/>
    <w:rsid w:val="007D767E"/>
    <w:rsid w:val="007E2329"/>
    <w:rsid w:val="007E4D05"/>
    <w:rsid w:val="007F319D"/>
    <w:rsid w:val="008008D2"/>
    <w:rsid w:val="00804D5B"/>
    <w:rsid w:val="00806F05"/>
    <w:rsid w:val="008126EE"/>
    <w:rsid w:val="00813B94"/>
    <w:rsid w:val="008157F4"/>
    <w:rsid w:val="008163D3"/>
    <w:rsid w:val="00816BC8"/>
    <w:rsid w:val="00817BF0"/>
    <w:rsid w:val="00821666"/>
    <w:rsid w:val="0083199D"/>
    <w:rsid w:val="008370EB"/>
    <w:rsid w:val="008438B0"/>
    <w:rsid w:val="008553A4"/>
    <w:rsid w:val="00855C75"/>
    <w:rsid w:val="0086114F"/>
    <w:rsid w:val="008618ED"/>
    <w:rsid w:val="008620A8"/>
    <w:rsid w:val="00864143"/>
    <w:rsid w:val="00867AC5"/>
    <w:rsid w:val="00870BD7"/>
    <w:rsid w:val="00883F42"/>
    <w:rsid w:val="008876C7"/>
    <w:rsid w:val="00894C21"/>
    <w:rsid w:val="00896863"/>
    <w:rsid w:val="008A0825"/>
    <w:rsid w:val="008A4C99"/>
    <w:rsid w:val="008A7591"/>
    <w:rsid w:val="008B1E54"/>
    <w:rsid w:val="008B4AD6"/>
    <w:rsid w:val="008C280C"/>
    <w:rsid w:val="008C6550"/>
    <w:rsid w:val="008C7A38"/>
    <w:rsid w:val="008D202C"/>
    <w:rsid w:val="008D29FE"/>
    <w:rsid w:val="008F14B1"/>
    <w:rsid w:val="008F234B"/>
    <w:rsid w:val="008F58C6"/>
    <w:rsid w:val="008F7E45"/>
    <w:rsid w:val="00900A71"/>
    <w:rsid w:val="00901B4A"/>
    <w:rsid w:val="00901C83"/>
    <w:rsid w:val="00904B07"/>
    <w:rsid w:val="00905329"/>
    <w:rsid w:val="0091340E"/>
    <w:rsid w:val="00913FDC"/>
    <w:rsid w:val="00915A3F"/>
    <w:rsid w:val="00920CC2"/>
    <w:rsid w:val="00923FEC"/>
    <w:rsid w:val="00925D4A"/>
    <w:rsid w:val="009324FA"/>
    <w:rsid w:val="00932794"/>
    <w:rsid w:val="00933D42"/>
    <w:rsid w:val="00941E65"/>
    <w:rsid w:val="00962391"/>
    <w:rsid w:val="009821F8"/>
    <w:rsid w:val="00987159"/>
    <w:rsid w:val="0099314B"/>
    <w:rsid w:val="00995339"/>
    <w:rsid w:val="00995A1E"/>
    <w:rsid w:val="009A1966"/>
    <w:rsid w:val="009A258F"/>
    <w:rsid w:val="009A36B1"/>
    <w:rsid w:val="009A3E6F"/>
    <w:rsid w:val="009B0337"/>
    <w:rsid w:val="009B6D0D"/>
    <w:rsid w:val="009C10CA"/>
    <w:rsid w:val="009C2C88"/>
    <w:rsid w:val="009C71E3"/>
    <w:rsid w:val="009C72EF"/>
    <w:rsid w:val="009C7DC0"/>
    <w:rsid w:val="009D4CE7"/>
    <w:rsid w:val="009E0848"/>
    <w:rsid w:val="009E20E9"/>
    <w:rsid w:val="009E23AB"/>
    <w:rsid w:val="009E2C9C"/>
    <w:rsid w:val="009E3668"/>
    <w:rsid w:val="009E3C55"/>
    <w:rsid w:val="009E4431"/>
    <w:rsid w:val="009F0FCC"/>
    <w:rsid w:val="009F1748"/>
    <w:rsid w:val="00A01D0F"/>
    <w:rsid w:val="00A02877"/>
    <w:rsid w:val="00A04540"/>
    <w:rsid w:val="00A05D1A"/>
    <w:rsid w:val="00A05ECC"/>
    <w:rsid w:val="00A06BE3"/>
    <w:rsid w:val="00A10933"/>
    <w:rsid w:val="00A155EE"/>
    <w:rsid w:val="00A244B8"/>
    <w:rsid w:val="00A34675"/>
    <w:rsid w:val="00A351D9"/>
    <w:rsid w:val="00A36957"/>
    <w:rsid w:val="00A46917"/>
    <w:rsid w:val="00A51D3B"/>
    <w:rsid w:val="00A53BDE"/>
    <w:rsid w:val="00A56C66"/>
    <w:rsid w:val="00A56C67"/>
    <w:rsid w:val="00A5772F"/>
    <w:rsid w:val="00A6056B"/>
    <w:rsid w:val="00A64837"/>
    <w:rsid w:val="00A67979"/>
    <w:rsid w:val="00A7014C"/>
    <w:rsid w:val="00A70858"/>
    <w:rsid w:val="00A71B9E"/>
    <w:rsid w:val="00A74731"/>
    <w:rsid w:val="00A7634C"/>
    <w:rsid w:val="00A76437"/>
    <w:rsid w:val="00A86025"/>
    <w:rsid w:val="00A8763A"/>
    <w:rsid w:val="00A87D72"/>
    <w:rsid w:val="00A90961"/>
    <w:rsid w:val="00A9488C"/>
    <w:rsid w:val="00A9523A"/>
    <w:rsid w:val="00A957FC"/>
    <w:rsid w:val="00AA01AD"/>
    <w:rsid w:val="00AB6439"/>
    <w:rsid w:val="00AB670E"/>
    <w:rsid w:val="00AB6C5B"/>
    <w:rsid w:val="00AC1614"/>
    <w:rsid w:val="00AD1E05"/>
    <w:rsid w:val="00AD2B20"/>
    <w:rsid w:val="00AD4EFD"/>
    <w:rsid w:val="00AE271B"/>
    <w:rsid w:val="00AE41E5"/>
    <w:rsid w:val="00AE4AE9"/>
    <w:rsid w:val="00AE67CC"/>
    <w:rsid w:val="00AF04BC"/>
    <w:rsid w:val="00AF6619"/>
    <w:rsid w:val="00B0451B"/>
    <w:rsid w:val="00B06C61"/>
    <w:rsid w:val="00B173CE"/>
    <w:rsid w:val="00B204EA"/>
    <w:rsid w:val="00B22BA0"/>
    <w:rsid w:val="00B30440"/>
    <w:rsid w:val="00B31267"/>
    <w:rsid w:val="00B412B9"/>
    <w:rsid w:val="00B4225E"/>
    <w:rsid w:val="00B4258C"/>
    <w:rsid w:val="00B518C1"/>
    <w:rsid w:val="00B54698"/>
    <w:rsid w:val="00B5495E"/>
    <w:rsid w:val="00B643B8"/>
    <w:rsid w:val="00B66147"/>
    <w:rsid w:val="00B75380"/>
    <w:rsid w:val="00B82B40"/>
    <w:rsid w:val="00B8370C"/>
    <w:rsid w:val="00B852E7"/>
    <w:rsid w:val="00B8681D"/>
    <w:rsid w:val="00B9696F"/>
    <w:rsid w:val="00BA0307"/>
    <w:rsid w:val="00BA4219"/>
    <w:rsid w:val="00BA57E7"/>
    <w:rsid w:val="00BA5AF6"/>
    <w:rsid w:val="00BC2A89"/>
    <w:rsid w:val="00BC4C68"/>
    <w:rsid w:val="00BD169B"/>
    <w:rsid w:val="00BD4134"/>
    <w:rsid w:val="00BE466F"/>
    <w:rsid w:val="00BF60E7"/>
    <w:rsid w:val="00C0037A"/>
    <w:rsid w:val="00C01A94"/>
    <w:rsid w:val="00C04646"/>
    <w:rsid w:val="00C07FC6"/>
    <w:rsid w:val="00C14684"/>
    <w:rsid w:val="00C14685"/>
    <w:rsid w:val="00C17811"/>
    <w:rsid w:val="00C2020C"/>
    <w:rsid w:val="00C22649"/>
    <w:rsid w:val="00C23A22"/>
    <w:rsid w:val="00C3256B"/>
    <w:rsid w:val="00C35AD6"/>
    <w:rsid w:val="00C42780"/>
    <w:rsid w:val="00C4622D"/>
    <w:rsid w:val="00C47A13"/>
    <w:rsid w:val="00C5084D"/>
    <w:rsid w:val="00C54FC9"/>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78C"/>
    <w:rsid w:val="00C96E17"/>
    <w:rsid w:val="00C9709D"/>
    <w:rsid w:val="00CA103E"/>
    <w:rsid w:val="00CA244A"/>
    <w:rsid w:val="00CA2E7B"/>
    <w:rsid w:val="00CB08AC"/>
    <w:rsid w:val="00CB17D5"/>
    <w:rsid w:val="00CB28F7"/>
    <w:rsid w:val="00CC0278"/>
    <w:rsid w:val="00CC65BE"/>
    <w:rsid w:val="00CC68F3"/>
    <w:rsid w:val="00CC72AA"/>
    <w:rsid w:val="00CD302D"/>
    <w:rsid w:val="00CD403A"/>
    <w:rsid w:val="00CE0D49"/>
    <w:rsid w:val="00CE659D"/>
    <w:rsid w:val="00CF1764"/>
    <w:rsid w:val="00D00C36"/>
    <w:rsid w:val="00D03A9A"/>
    <w:rsid w:val="00D10DBD"/>
    <w:rsid w:val="00D1216B"/>
    <w:rsid w:val="00D13E53"/>
    <w:rsid w:val="00D1432F"/>
    <w:rsid w:val="00D17392"/>
    <w:rsid w:val="00D17680"/>
    <w:rsid w:val="00D21957"/>
    <w:rsid w:val="00D2330C"/>
    <w:rsid w:val="00D25A02"/>
    <w:rsid w:val="00D46454"/>
    <w:rsid w:val="00D61DBC"/>
    <w:rsid w:val="00D663EE"/>
    <w:rsid w:val="00D6708F"/>
    <w:rsid w:val="00D71145"/>
    <w:rsid w:val="00D72B45"/>
    <w:rsid w:val="00D72D4F"/>
    <w:rsid w:val="00D73575"/>
    <w:rsid w:val="00D7493E"/>
    <w:rsid w:val="00D7574D"/>
    <w:rsid w:val="00D77795"/>
    <w:rsid w:val="00D802F6"/>
    <w:rsid w:val="00D81DEA"/>
    <w:rsid w:val="00D84E47"/>
    <w:rsid w:val="00D8565B"/>
    <w:rsid w:val="00D86052"/>
    <w:rsid w:val="00D87AE7"/>
    <w:rsid w:val="00D909ED"/>
    <w:rsid w:val="00D90AB6"/>
    <w:rsid w:val="00D93BC6"/>
    <w:rsid w:val="00DA2820"/>
    <w:rsid w:val="00DB07F0"/>
    <w:rsid w:val="00DB72FE"/>
    <w:rsid w:val="00DC56E2"/>
    <w:rsid w:val="00DD17B1"/>
    <w:rsid w:val="00DD5680"/>
    <w:rsid w:val="00DE65B6"/>
    <w:rsid w:val="00DF1696"/>
    <w:rsid w:val="00DF23F9"/>
    <w:rsid w:val="00DF52F8"/>
    <w:rsid w:val="00DF76C4"/>
    <w:rsid w:val="00DF782A"/>
    <w:rsid w:val="00E06469"/>
    <w:rsid w:val="00E114AD"/>
    <w:rsid w:val="00E11E1F"/>
    <w:rsid w:val="00E13A88"/>
    <w:rsid w:val="00E21E23"/>
    <w:rsid w:val="00E23D66"/>
    <w:rsid w:val="00E246D9"/>
    <w:rsid w:val="00E25FFA"/>
    <w:rsid w:val="00E27C40"/>
    <w:rsid w:val="00E314FE"/>
    <w:rsid w:val="00E376C5"/>
    <w:rsid w:val="00E37ECE"/>
    <w:rsid w:val="00E37FC9"/>
    <w:rsid w:val="00E46E14"/>
    <w:rsid w:val="00E520D8"/>
    <w:rsid w:val="00E53483"/>
    <w:rsid w:val="00E53A47"/>
    <w:rsid w:val="00E57E6C"/>
    <w:rsid w:val="00E62F47"/>
    <w:rsid w:val="00E650A4"/>
    <w:rsid w:val="00E71D3F"/>
    <w:rsid w:val="00E84386"/>
    <w:rsid w:val="00E93100"/>
    <w:rsid w:val="00E9592B"/>
    <w:rsid w:val="00E95D49"/>
    <w:rsid w:val="00EA5994"/>
    <w:rsid w:val="00EA666B"/>
    <w:rsid w:val="00EA7273"/>
    <w:rsid w:val="00EB4709"/>
    <w:rsid w:val="00EC0E6C"/>
    <w:rsid w:val="00EC4A32"/>
    <w:rsid w:val="00EC561A"/>
    <w:rsid w:val="00EC6A8C"/>
    <w:rsid w:val="00ED0BD1"/>
    <w:rsid w:val="00ED1774"/>
    <w:rsid w:val="00ED32F3"/>
    <w:rsid w:val="00ED46AC"/>
    <w:rsid w:val="00EE2006"/>
    <w:rsid w:val="00EE2839"/>
    <w:rsid w:val="00EE47C4"/>
    <w:rsid w:val="00EE5981"/>
    <w:rsid w:val="00EE7E94"/>
    <w:rsid w:val="00EF4B05"/>
    <w:rsid w:val="00EF64DF"/>
    <w:rsid w:val="00F03022"/>
    <w:rsid w:val="00F11E18"/>
    <w:rsid w:val="00F12724"/>
    <w:rsid w:val="00F20182"/>
    <w:rsid w:val="00F21A32"/>
    <w:rsid w:val="00F24258"/>
    <w:rsid w:val="00F24AD4"/>
    <w:rsid w:val="00F259F8"/>
    <w:rsid w:val="00F25CF0"/>
    <w:rsid w:val="00F317E4"/>
    <w:rsid w:val="00F36B9E"/>
    <w:rsid w:val="00F437A9"/>
    <w:rsid w:val="00F44C87"/>
    <w:rsid w:val="00F45320"/>
    <w:rsid w:val="00F46229"/>
    <w:rsid w:val="00F50D3F"/>
    <w:rsid w:val="00F522A1"/>
    <w:rsid w:val="00F57AC1"/>
    <w:rsid w:val="00F66212"/>
    <w:rsid w:val="00F70B26"/>
    <w:rsid w:val="00F736A2"/>
    <w:rsid w:val="00F73998"/>
    <w:rsid w:val="00F73A46"/>
    <w:rsid w:val="00F73D89"/>
    <w:rsid w:val="00F75931"/>
    <w:rsid w:val="00F77BB0"/>
    <w:rsid w:val="00F812F8"/>
    <w:rsid w:val="00F85BDB"/>
    <w:rsid w:val="00F92E90"/>
    <w:rsid w:val="00F95661"/>
    <w:rsid w:val="00FA7A12"/>
    <w:rsid w:val="00FB0CD8"/>
    <w:rsid w:val="00FB2468"/>
    <w:rsid w:val="00FC351D"/>
    <w:rsid w:val="00FC678E"/>
    <w:rsid w:val="00FD055D"/>
    <w:rsid w:val="00FD1D97"/>
    <w:rsid w:val="00FD46E4"/>
    <w:rsid w:val="00FD653F"/>
    <w:rsid w:val="00FD7EDE"/>
    <w:rsid w:val="00FE2972"/>
    <w:rsid w:val="00FE36BD"/>
    <w:rsid w:val="00FE3A19"/>
    <w:rsid w:val="00FE3A4F"/>
    <w:rsid w:val="00FE44CA"/>
    <w:rsid w:val="0E861F18"/>
    <w:rsid w:val="1AB256B4"/>
    <w:rsid w:val="2A30DD31"/>
    <w:rsid w:val="71B956C8"/>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5BD00F"/>
  <w15:docId w15:val="{D3693508-E4FA-41BB-BEB7-7DE13D3AE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A9523A"/>
    <w:rPr>
      <w:sz w:val="16"/>
      <w:szCs w:val="16"/>
    </w:rPr>
  </w:style>
  <w:style w:type="paragraph" w:styleId="Kommentartext">
    <w:name w:val="annotation text"/>
    <w:basedOn w:val="Standard"/>
    <w:link w:val="KommentartextZchn"/>
    <w:unhideWhenUsed/>
    <w:rsid w:val="00A9523A"/>
  </w:style>
  <w:style w:type="character" w:customStyle="1" w:styleId="KommentartextZchn">
    <w:name w:val="Kommentartext Zchn"/>
    <w:basedOn w:val="Absatz-Standardschriftart"/>
    <w:link w:val="Kommentartext"/>
    <w:rsid w:val="00A9523A"/>
  </w:style>
  <w:style w:type="paragraph" w:styleId="Kommentarthema">
    <w:name w:val="annotation subject"/>
    <w:basedOn w:val="Kommentartext"/>
    <w:next w:val="Kommentartext"/>
    <w:link w:val="KommentarthemaZchn"/>
    <w:semiHidden/>
    <w:unhideWhenUsed/>
    <w:rsid w:val="00A9523A"/>
    <w:rPr>
      <w:b/>
      <w:bCs/>
    </w:rPr>
  </w:style>
  <w:style w:type="character" w:customStyle="1" w:styleId="KommentarthemaZchn">
    <w:name w:val="Kommentarthema Zchn"/>
    <w:basedOn w:val="KommentartextZchn"/>
    <w:link w:val="Kommentarthema"/>
    <w:semiHidden/>
    <w:rsid w:val="00A9523A"/>
    <w:rPr>
      <w:b/>
      <w:bCs/>
    </w:rPr>
  </w:style>
  <w:style w:type="paragraph" w:styleId="berarbeitung">
    <w:name w:val="Revision"/>
    <w:hidden/>
    <w:uiPriority w:val="99"/>
    <w:semiHidden/>
    <w:rsid w:val="00CA2E7B"/>
  </w:style>
  <w:style w:type="paragraph" w:styleId="StandardWeb">
    <w:name w:val="Normal (Web)"/>
    <w:basedOn w:val="Standard"/>
    <w:uiPriority w:val="99"/>
    <w:semiHidden/>
    <w:unhideWhenUsed/>
    <w:rsid w:val="00915A3F"/>
    <w:pPr>
      <w:spacing w:before="100" w:beforeAutospacing="1" w:after="100" w:afterAutospacing="1"/>
    </w:pPr>
    <w:rPr>
      <w:sz w:val="24"/>
      <w:szCs w:val="24"/>
    </w:rPr>
  </w:style>
  <w:style w:type="paragraph" w:styleId="Listenabsatz">
    <w:name w:val="List Paragraph"/>
    <w:basedOn w:val="Standard"/>
    <w:uiPriority w:val="34"/>
    <w:qFormat/>
    <w:rsid w:val="008F7E45"/>
    <w:pPr>
      <w:ind w:left="720"/>
      <w:contextualSpacing/>
    </w:pPr>
  </w:style>
  <w:style w:type="paragraph" w:customStyle="1" w:styleId="pf0">
    <w:name w:val="pf0"/>
    <w:basedOn w:val="Standard"/>
    <w:rsid w:val="00EC561A"/>
    <w:pPr>
      <w:spacing w:before="100" w:beforeAutospacing="1" w:after="100" w:afterAutospacing="1"/>
    </w:pPr>
    <w:rPr>
      <w:sz w:val="24"/>
      <w:szCs w:val="24"/>
    </w:rPr>
  </w:style>
  <w:style w:type="character" w:customStyle="1" w:styleId="cf01">
    <w:name w:val="cf01"/>
    <w:basedOn w:val="Absatz-Standardschriftart"/>
    <w:rsid w:val="00EC561A"/>
    <w:rPr>
      <w:rFonts w:ascii="Segoe UI" w:hAnsi="Segoe UI" w:cs="Segoe UI" w:hint="default"/>
      <w:b/>
      <w:bCs/>
      <w:sz w:val="18"/>
      <w:szCs w:val="18"/>
    </w:rPr>
  </w:style>
  <w:style w:type="character" w:customStyle="1" w:styleId="cf11">
    <w:name w:val="cf11"/>
    <w:basedOn w:val="Absatz-Standardschriftart"/>
    <w:rsid w:val="00EC561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82590">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853830">
      <w:bodyDiv w:val="1"/>
      <w:marLeft w:val="0"/>
      <w:marRight w:val="0"/>
      <w:marTop w:val="0"/>
      <w:marBottom w:val="0"/>
      <w:divBdr>
        <w:top w:val="none" w:sz="0" w:space="0" w:color="auto"/>
        <w:left w:val="none" w:sz="0" w:space="0" w:color="auto"/>
        <w:bottom w:val="none" w:sz="0" w:space="0" w:color="auto"/>
        <w:right w:val="none" w:sz="0" w:space="0" w:color="auto"/>
      </w:divBdr>
    </w:div>
    <w:div w:id="1011417823">
      <w:bodyDiv w:val="1"/>
      <w:marLeft w:val="0"/>
      <w:marRight w:val="0"/>
      <w:marTop w:val="0"/>
      <w:marBottom w:val="0"/>
      <w:divBdr>
        <w:top w:val="none" w:sz="0" w:space="0" w:color="auto"/>
        <w:left w:val="none" w:sz="0" w:space="0" w:color="auto"/>
        <w:bottom w:val="none" w:sz="0" w:space="0" w:color="auto"/>
        <w:right w:val="none" w:sz="0" w:space="0" w:color="auto"/>
      </w:divBdr>
    </w:div>
    <w:div w:id="1199048061">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961759267">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tif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lcf76f155ced4ddcb4097134ff3c332f xmlns="165700e7-55b9-4b03-8eb5-7b4a7b97d39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99E53BEE120D4BA68419B6B483718B" ma:contentTypeVersion="19" ma:contentTypeDescription="Ein neues Dokument erstellen." ma:contentTypeScope="" ma:versionID="3ba724ac4f8d16f91c60ad1ae6e8f616">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5bd00827f39ead6df6afe909f22b3c6e"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D37151-64CA-4027-96F6-4C8993CF23B1}">
  <ds:schemaRefs>
    <ds:schemaRef ds:uri="http://schemas.openxmlformats.org/officeDocument/2006/bibliography"/>
  </ds:schemaRefs>
</ds:datastoreItem>
</file>

<file path=customXml/itemProps2.xml><?xml version="1.0" encoding="utf-8"?>
<ds:datastoreItem xmlns:ds="http://schemas.openxmlformats.org/officeDocument/2006/customXml" ds:itemID="{959B90B4-8151-401A-A5A4-0FFF8A4BB680}">
  <ds:schemaRefs>
    <ds:schemaRef ds:uri="http://schemas.microsoft.com/office/2006/metadata/properties"/>
    <ds:schemaRef ds:uri="http://schemas.microsoft.com/office/infopath/2007/PartnerControls"/>
    <ds:schemaRef ds:uri="fffb9c42-6bef-44f0-bbf9-ed9914622cf0"/>
    <ds:schemaRef ds:uri="92adf06c-681a-41ef-8ab6-326c94b9acb0"/>
  </ds:schemaRefs>
</ds:datastoreItem>
</file>

<file path=customXml/itemProps3.xml><?xml version="1.0" encoding="utf-8"?>
<ds:datastoreItem xmlns:ds="http://schemas.openxmlformats.org/officeDocument/2006/customXml" ds:itemID="{3137501E-CAE9-4095-9CEB-9804B60E6DF7}"/>
</file>

<file path=customXml/itemProps4.xml><?xml version="1.0" encoding="utf-8"?>
<ds:datastoreItem xmlns:ds="http://schemas.openxmlformats.org/officeDocument/2006/customXml" ds:itemID="{AF857C81-2903-47AA-B96D-7E9593573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4732</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Gebhard Balluff Gmbh</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Hertfelder</dc:creator>
  <cp:keywords/>
  <dc:description>alle Freigaben erteilt</dc:description>
  <cp:lastModifiedBy>Katrin Lefèvre</cp:lastModifiedBy>
  <cp:revision>15</cp:revision>
  <cp:lastPrinted>2016-04-18T22:59:00Z</cp:lastPrinted>
  <dcterms:created xsi:type="dcterms:W3CDTF">2023-07-31T10:21:00Z</dcterms:created>
  <dcterms:modified xsi:type="dcterms:W3CDTF">2023-08-03T09:54:00Z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0x0101003D12C412F006584184D5D250943A0D4D</vt:lpwstr>
  </property>
  <property fmtid="{D5CDD505-2E9C-101B-9397-08002B2CF9AE}" pid="3" name="MediaServiceImageTags">
    <vt:lpwstr/>
  </property>
</Properties>
</file>