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CB2B1" w14:textId="31E30D71" w:rsidR="007B3977" w:rsidRPr="00713A33" w:rsidRDefault="00713A33" w:rsidP="00E13C70">
      <w:pPr>
        <w:spacing w:line="276" w:lineRule="auto"/>
        <w:outlineLvl w:val="0"/>
        <w:rPr>
          <w:rFonts w:ascii="Arial" w:hAnsi="Arial" w:cs="Arial"/>
          <w:color w:val="000000" w:themeColor="text1"/>
          <w:sz w:val="18"/>
          <w:szCs w:val="18"/>
          <w:u w:val="single"/>
          <w:lang w:val="en-US"/>
        </w:rPr>
      </w:pPr>
      <w:r w:rsidRPr="00713A33">
        <w:rPr>
          <w:rFonts w:ascii="Arial" w:hAnsi="Arial" w:cs="Arial"/>
          <w:color w:val="000000" w:themeColor="text1"/>
          <w:sz w:val="18"/>
          <w:szCs w:val="18"/>
          <w:u w:val="single"/>
          <w:lang w:val="en-US"/>
        </w:rPr>
        <w:t>Image processing service portfolio</w:t>
      </w:r>
    </w:p>
    <w:p w14:paraId="63A94B8F" w14:textId="77777777" w:rsidR="000A2E2D" w:rsidRPr="00713A33" w:rsidRDefault="000A2E2D" w:rsidP="00E13C70">
      <w:pPr>
        <w:spacing w:line="276" w:lineRule="auto"/>
        <w:outlineLvl w:val="0"/>
        <w:rPr>
          <w:rFonts w:ascii="Arial" w:hAnsi="Arial" w:cs="Arial"/>
          <w:color w:val="000000" w:themeColor="text1"/>
          <w:sz w:val="18"/>
          <w:szCs w:val="18"/>
          <w:u w:val="single"/>
          <w:lang w:val="en-US"/>
        </w:rPr>
      </w:pPr>
    </w:p>
    <w:p w14:paraId="1E73C8D1" w14:textId="04BAA6B4" w:rsidR="000A2E2D" w:rsidRDefault="00713A33" w:rsidP="00E13C70">
      <w:pPr>
        <w:spacing w:line="276" w:lineRule="auto"/>
        <w:outlineLvl w:val="0"/>
        <w:rPr>
          <w:rFonts w:ascii="Arial" w:hAnsi="Arial" w:cs="Arial"/>
          <w:b/>
          <w:bCs/>
          <w:color w:val="000000" w:themeColor="text1"/>
          <w:sz w:val="18"/>
          <w:szCs w:val="18"/>
          <w:lang w:val="en-US"/>
        </w:rPr>
      </w:pPr>
      <w:r w:rsidRPr="00713A33">
        <w:rPr>
          <w:rFonts w:ascii="Arial" w:hAnsi="Arial" w:cs="Arial"/>
          <w:b/>
          <w:bCs/>
          <w:color w:val="000000" w:themeColor="text1"/>
          <w:sz w:val="18"/>
          <w:szCs w:val="18"/>
          <w:lang w:val="en-US"/>
        </w:rPr>
        <w:t xml:space="preserve">Matrix Vision </w:t>
      </w:r>
      <w:r w:rsidR="00936A91">
        <w:rPr>
          <w:rFonts w:ascii="Arial" w:hAnsi="Arial" w:cs="Arial"/>
          <w:b/>
          <w:bCs/>
          <w:color w:val="000000" w:themeColor="text1"/>
          <w:sz w:val="18"/>
          <w:szCs w:val="18"/>
          <w:lang w:val="en-US"/>
        </w:rPr>
        <w:t>Rebrands as</w:t>
      </w:r>
      <w:r w:rsidRPr="00713A33">
        <w:rPr>
          <w:rFonts w:ascii="Arial" w:hAnsi="Arial" w:cs="Arial"/>
          <w:b/>
          <w:bCs/>
          <w:color w:val="000000" w:themeColor="text1"/>
          <w:sz w:val="18"/>
          <w:szCs w:val="18"/>
          <w:lang w:val="en-US"/>
        </w:rPr>
        <w:t xml:space="preserve"> Balluff</w:t>
      </w:r>
      <w:r w:rsidR="00AB5907">
        <w:rPr>
          <w:rFonts w:ascii="Arial" w:hAnsi="Arial" w:cs="Arial"/>
          <w:b/>
          <w:bCs/>
          <w:color w:val="000000" w:themeColor="text1"/>
          <w:sz w:val="18"/>
          <w:szCs w:val="18"/>
          <w:lang w:val="en-US"/>
        </w:rPr>
        <w:t xml:space="preserve"> MV</w:t>
      </w:r>
      <w:r w:rsidR="00317A92">
        <w:rPr>
          <w:rFonts w:ascii="Arial" w:hAnsi="Arial" w:cs="Arial"/>
          <w:b/>
          <w:bCs/>
          <w:color w:val="000000" w:themeColor="text1"/>
          <w:sz w:val="18"/>
          <w:szCs w:val="18"/>
          <w:lang w:val="en-US"/>
        </w:rPr>
        <w:t xml:space="preserve"> GmbH</w:t>
      </w:r>
    </w:p>
    <w:p w14:paraId="3962FB06" w14:textId="77777777" w:rsidR="00364874" w:rsidRDefault="00364874" w:rsidP="00E13C70">
      <w:pPr>
        <w:spacing w:line="276" w:lineRule="auto"/>
        <w:outlineLvl w:val="0"/>
        <w:rPr>
          <w:rFonts w:ascii="Arial" w:hAnsi="Arial" w:cs="Arial"/>
          <w:b/>
          <w:bCs/>
          <w:color w:val="000000" w:themeColor="text1"/>
          <w:sz w:val="18"/>
          <w:szCs w:val="18"/>
          <w:lang w:val="en-US"/>
        </w:rPr>
      </w:pPr>
    </w:p>
    <w:p w14:paraId="39DBEBAB" w14:textId="1422EE29" w:rsidR="00364874" w:rsidRPr="00713A33" w:rsidRDefault="00364874" w:rsidP="00E13C70">
      <w:pPr>
        <w:spacing w:line="276" w:lineRule="auto"/>
        <w:outlineLvl w:val="0"/>
        <w:rPr>
          <w:rFonts w:ascii="Arial" w:hAnsi="Arial" w:cs="Arial"/>
          <w:b/>
          <w:bCs/>
          <w:color w:val="000000" w:themeColor="text1"/>
          <w:sz w:val="18"/>
          <w:szCs w:val="18"/>
          <w:lang w:val="en-US"/>
        </w:rPr>
      </w:pPr>
      <w:r w:rsidRPr="00364874">
        <w:rPr>
          <w:rFonts w:ascii="Arial" w:hAnsi="Arial" w:cs="Arial"/>
          <w:b/>
          <w:bCs/>
          <w:color w:val="000000" w:themeColor="text1"/>
          <w:sz w:val="18"/>
          <w:szCs w:val="18"/>
          <w:lang w:val="en-US"/>
        </w:rPr>
        <w:t>Bundled knowledge under one roof: Matrix Vision and Balluff combine their competences in the field of image processing - and further expand the service portfolio. The Oppenweiler location will be r</w:t>
      </w:r>
      <w:r w:rsidR="008850A7">
        <w:rPr>
          <w:rFonts w:ascii="Arial" w:hAnsi="Arial" w:cs="Arial"/>
          <w:b/>
          <w:bCs/>
          <w:color w:val="000000" w:themeColor="text1"/>
          <w:sz w:val="18"/>
          <w:szCs w:val="18"/>
          <w:lang w:val="en-US"/>
        </w:rPr>
        <w:t>e</w:t>
      </w:r>
      <w:r w:rsidRPr="00364874">
        <w:rPr>
          <w:rFonts w:ascii="Arial" w:hAnsi="Arial" w:cs="Arial"/>
          <w:b/>
          <w:bCs/>
          <w:color w:val="000000" w:themeColor="text1"/>
          <w:sz w:val="18"/>
          <w:szCs w:val="18"/>
          <w:lang w:val="en-US"/>
        </w:rPr>
        <w:t>tained.</w:t>
      </w:r>
    </w:p>
    <w:p w14:paraId="40B80B61" w14:textId="77777777" w:rsidR="00713A33" w:rsidRPr="00364874" w:rsidRDefault="00713A33" w:rsidP="003504FD">
      <w:pPr>
        <w:spacing w:line="276" w:lineRule="auto"/>
        <w:rPr>
          <w:rFonts w:ascii="Arial" w:hAnsi="Arial" w:cs="Arial"/>
          <w:b/>
          <w:color w:val="000000" w:themeColor="text1"/>
          <w:sz w:val="18"/>
          <w:szCs w:val="18"/>
          <w:lang w:val="en-US"/>
        </w:rPr>
      </w:pPr>
    </w:p>
    <w:p w14:paraId="29E57869" w14:textId="05AFF031" w:rsidR="0066459B" w:rsidRPr="00364874" w:rsidRDefault="00713A33" w:rsidP="003504FD">
      <w:pPr>
        <w:spacing w:line="276" w:lineRule="auto"/>
        <w:rPr>
          <w:rFonts w:ascii="Arial" w:hAnsi="Arial" w:cs="Arial"/>
          <w:bCs/>
          <w:color w:val="000000" w:themeColor="text1"/>
          <w:sz w:val="18"/>
          <w:szCs w:val="18"/>
          <w:lang w:val="en-US"/>
        </w:rPr>
      </w:pPr>
      <w:r w:rsidRPr="00713A33">
        <w:rPr>
          <w:rFonts w:ascii="Arial" w:hAnsi="Arial" w:cs="Arial"/>
          <w:bCs/>
          <w:color w:val="000000" w:themeColor="text1"/>
          <w:sz w:val="18"/>
          <w:szCs w:val="18"/>
          <w:lang w:val="en-US"/>
        </w:rPr>
        <w:t>Matrix Vision GmbH</w:t>
      </w:r>
      <w:r w:rsidR="00F97642">
        <w:rPr>
          <w:rFonts w:ascii="Arial" w:hAnsi="Arial" w:cs="Arial"/>
          <w:bCs/>
          <w:color w:val="000000" w:themeColor="text1"/>
          <w:sz w:val="18"/>
          <w:szCs w:val="18"/>
          <w:lang w:val="en-US"/>
        </w:rPr>
        <w:t>, founded in 1986,</w:t>
      </w:r>
      <w:r w:rsidRPr="00713A33">
        <w:rPr>
          <w:rFonts w:ascii="Arial" w:hAnsi="Arial" w:cs="Arial"/>
          <w:bCs/>
          <w:color w:val="000000" w:themeColor="text1"/>
          <w:sz w:val="18"/>
          <w:szCs w:val="18"/>
          <w:lang w:val="en-US"/>
        </w:rPr>
        <w:t xml:space="preserve"> </w:t>
      </w:r>
      <w:r w:rsidR="004C7E0D">
        <w:rPr>
          <w:rFonts w:ascii="Arial" w:hAnsi="Arial" w:cs="Arial"/>
          <w:bCs/>
          <w:color w:val="000000" w:themeColor="text1"/>
          <w:sz w:val="18"/>
          <w:szCs w:val="18"/>
          <w:lang w:val="en-US"/>
        </w:rPr>
        <w:t>w</w:t>
      </w:r>
      <w:r w:rsidRPr="00713A33">
        <w:rPr>
          <w:rFonts w:ascii="Arial" w:hAnsi="Arial" w:cs="Arial"/>
          <w:bCs/>
          <w:color w:val="000000" w:themeColor="text1"/>
          <w:sz w:val="18"/>
          <w:szCs w:val="18"/>
          <w:lang w:val="en-US"/>
        </w:rPr>
        <w:t xml:space="preserve">as </w:t>
      </w:r>
      <w:r w:rsidR="004C7E0D">
        <w:rPr>
          <w:rFonts w:ascii="Arial" w:hAnsi="Arial" w:cs="Arial"/>
          <w:bCs/>
          <w:color w:val="000000" w:themeColor="text1"/>
          <w:sz w:val="18"/>
          <w:szCs w:val="18"/>
          <w:lang w:val="en-US"/>
        </w:rPr>
        <w:t xml:space="preserve">acquired by the </w:t>
      </w:r>
      <w:r w:rsidRPr="00713A33">
        <w:rPr>
          <w:rFonts w:ascii="Arial" w:hAnsi="Arial" w:cs="Arial"/>
          <w:bCs/>
          <w:color w:val="000000" w:themeColor="text1"/>
          <w:sz w:val="18"/>
          <w:szCs w:val="18"/>
          <w:lang w:val="en-US"/>
        </w:rPr>
        <w:t>Balluff Group</w:t>
      </w:r>
      <w:r w:rsidR="004C7E0D">
        <w:rPr>
          <w:rFonts w:ascii="Arial" w:hAnsi="Arial" w:cs="Arial"/>
          <w:bCs/>
          <w:color w:val="000000" w:themeColor="text1"/>
          <w:sz w:val="18"/>
          <w:szCs w:val="18"/>
          <w:lang w:val="en-US"/>
        </w:rPr>
        <w:t xml:space="preserve"> in 2017</w:t>
      </w:r>
      <w:r w:rsidR="00F40C08">
        <w:rPr>
          <w:rFonts w:ascii="Arial" w:hAnsi="Arial" w:cs="Arial"/>
          <w:bCs/>
          <w:color w:val="000000" w:themeColor="text1"/>
          <w:sz w:val="18"/>
          <w:szCs w:val="18"/>
          <w:lang w:val="en-US"/>
        </w:rPr>
        <w:t>. While</w:t>
      </w:r>
      <w:r w:rsidR="005E20C6">
        <w:rPr>
          <w:rFonts w:ascii="Arial" w:hAnsi="Arial" w:cs="Arial"/>
          <w:bCs/>
          <w:color w:val="000000" w:themeColor="text1"/>
          <w:sz w:val="18"/>
          <w:szCs w:val="18"/>
          <w:lang w:val="en-US"/>
        </w:rPr>
        <w:t xml:space="preserve"> the two companies have </w:t>
      </w:r>
      <w:r w:rsidR="00EA723F">
        <w:rPr>
          <w:rFonts w:ascii="Arial" w:hAnsi="Arial" w:cs="Arial"/>
          <w:bCs/>
          <w:color w:val="000000" w:themeColor="text1"/>
          <w:sz w:val="18"/>
          <w:szCs w:val="18"/>
          <w:lang w:val="en-US"/>
        </w:rPr>
        <w:t>maintained their separate brand identities</w:t>
      </w:r>
      <w:r w:rsidR="00EA723F" w:rsidRPr="00713A33">
        <w:rPr>
          <w:rFonts w:ascii="Arial" w:hAnsi="Arial" w:cs="Arial"/>
          <w:bCs/>
          <w:color w:val="000000" w:themeColor="text1"/>
          <w:sz w:val="18"/>
          <w:szCs w:val="18"/>
          <w:lang w:val="en-US"/>
        </w:rPr>
        <w:t xml:space="preserve"> </w:t>
      </w:r>
      <w:r w:rsidRPr="00713A33">
        <w:rPr>
          <w:rFonts w:ascii="Arial" w:hAnsi="Arial" w:cs="Arial"/>
          <w:bCs/>
          <w:color w:val="000000" w:themeColor="text1"/>
          <w:sz w:val="18"/>
          <w:szCs w:val="18"/>
          <w:lang w:val="en-US"/>
        </w:rPr>
        <w:t>in the field of camera-based sensing</w:t>
      </w:r>
      <w:r w:rsidR="00DC1929">
        <w:rPr>
          <w:rFonts w:ascii="Arial" w:hAnsi="Arial" w:cs="Arial"/>
          <w:bCs/>
          <w:color w:val="000000" w:themeColor="text1"/>
          <w:sz w:val="18"/>
          <w:szCs w:val="18"/>
          <w:lang w:val="en-US"/>
        </w:rPr>
        <w:t>/m</w:t>
      </w:r>
      <w:r w:rsidRPr="00713A33">
        <w:rPr>
          <w:rFonts w:ascii="Arial" w:hAnsi="Arial" w:cs="Arial"/>
          <w:bCs/>
          <w:color w:val="000000" w:themeColor="text1"/>
          <w:sz w:val="18"/>
          <w:szCs w:val="18"/>
          <w:lang w:val="en-US"/>
        </w:rPr>
        <w:t xml:space="preserve">achine </w:t>
      </w:r>
      <w:r w:rsidR="00DC1929">
        <w:rPr>
          <w:rFonts w:ascii="Arial" w:hAnsi="Arial" w:cs="Arial"/>
          <w:bCs/>
          <w:color w:val="000000" w:themeColor="text1"/>
          <w:sz w:val="18"/>
          <w:szCs w:val="18"/>
          <w:lang w:val="en-US"/>
        </w:rPr>
        <w:t>v</w:t>
      </w:r>
      <w:r w:rsidRPr="00713A33">
        <w:rPr>
          <w:rFonts w:ascii="Arial" w:hAnsi="Arial" w:cs="Arial"/>
          <w:bCs/>
          <w:color w:val="000000" w:themeColor="text1"/>
          <w:sz w:val="18"/>
          <w:szCs w:val="18"/>
          <w:lang w:val="en-US"/>
        </w:rPr>
        <w:t>ision</w:t>
      </w:r>
      <w:r w:rsidR="00F40C08">
        <w:rPr>
          <w:rFonts w:ascii="Arial" w:hAnsi="Arial" w:cs="Arial"/>
          <w:bCs/>
          <w:color w:val="000000" w:themeColor="text1"/>
          <w:sz w:val="18"/>
          <w:szCs w:val="18"/>
          <w:lang w:val="en-US"/>
        </w:rPr>
        <w:t>, s</w:t>
      </w:r>
      <w:r w:rsidR="006D3B54" w:rsidRPr="00364874">
        <w:rPr>
          <w:rFonts w:ascii="Arial" w:hAnsi="Arial" w:cs="Arial"/>
          <w:bCs/>
          <w:color w:val="000000" w:themeColor="text1"/>
          <w:sz w:val="18"/>
          <w:szCs w:val="18"/>
          <w:lang w:val="en-US"/>
        </w:rPr>
        <w:t xml:space="preserve">tarting </w:t>
      </w:r>
      <w:r w:rsidRPr="00364874">
        <w:rPr>
          <w:rFonts w:ascii="Arial" w:hAnsi="Arial" w:cs="Arial"/>
          <w:bCs/>
          <w:color w:val="000000" w:themeColor="text1"/>
          <w:sz w:val="18"/>
          <w:szCs w:val="18"/>
          <w:lang w:val="en-US"/>
        </w:rPr>
        <w:t xml:space="preserve">October 16, </w:t>
      </w:r>
      <w:r w:rsidR="007A0E9C" w:rsidRPr="00713A33">
        <w:rPr>
          <w:rFonts w:ascii="Arial" w:hAnsi="Arial" w:cs="Arial"/>
          <w:bCs/>
          <w:color w:val="000000" w:themeColor="text1"/>
          <w:sz w:val="18"/>
          <w:szCs w:val="18"/>
          <w:lang w:val="en-US"/>
        </w:rPr>
        <w:t xml:space="preserve">Matrix Vision </w:t>
      </w:r>
      <w:r w:rsidR="006D3B54" w:rsidRPr="00364874">
        <w:rPr>
          <w:rFonts w:ascii="Arial" w:hAnsi="Arial" w:cs="Arial"/>
          <w:bCs/>
          <w:color w:val="000000" w:themeColor="text1"/>
          <w:sz w:val="18"/>
          <w:szCs w:val="18"/>
          <w:lang w:val="en-US"/>
        </w:rPr>
        <w:t>will for</w:t>
      </w:r>
      <w:r w:rsidR="007A0E9C" w:rsidRPr="00364874">
        <w:rPr>
          <w:rFonts w:ascii="Arial" w:hAnsi="Arial" w:cs="Arial"/>
          <w:bCs/>
          <w:color w:val="000000" w:themeColor="text1"/>
          <w:sz w:val="18"/>
          <w:szCs w:val="18"/>
          <w:lang w:val="en-US"/>
        </w:rPr>
        <w:t>m</w:t>
      </w:r>
      <w:r w:rsidR="006D3B54" w:rsidRPr="00364874">
        <w:rPr>
          <w:rFonts w:ascii="Arial" w:hAnsi="Arial" w:cs="Arial"/>
          <w:bCs/>
          <w:color w:val="000000" w:themeColor="text1"/>
          <w:sz w:val="18"/>
          <w:szCs w:val="18"/>
          <w:lang w:val="en-US"/>
        </w:rPr>
        <w:t>ally be</w:t>
      </w:r>
      <w:r w:rsidRPr="00364874">
        <w:rPr>
          <w:rFonts w:ascii="Arial" w:hAnsi="Arial" w:cs="Arial"/>
          <w:bCs/>
          <w:color w:val="000000" w:themeColor="text1"/>
          <w:sz w:val="18"/>
          <w:szCs w:val="18"/>
          <w:lang w:val="en-US"/>
        </w:rPr>
        <w:t xml:space="preserve"> part of the Balluff brand</w:t>
      </w:r>
      <w:r w:rsidR="00382B8C" w:rsidRPr="00364874">
        <w:rPr>
          <w:rFonts w:ascii="Arial" w:hAnsi="Arial" w:cs="Arial"/>
          <w:bCs/>
          <w:color w:val="000000" w:themeColor="text1"/>
          <w:sz w:val="18"/>
          <w:szCs w:val="18"/>
          <w:lang w:val="en-US"/>
        </w:rPr>
        <w:t xml:space="preserve"> and </w:t>
      </w:r>
      <w:r w:rsidRPr="00364874">
        <w:rPr>
          <w:rFonts w:ascii="Arial" w:hAnsi="Arial" w:cs="Arial"/>
          <w:bCs/>
          <w:color w:val="000000" w:themeColor="text1"/>
          <w:sz w:val="18"/>
          <w:szCs w:val="18"/>
          <w:lang w:val="en-US"/>
        </w:rPr>
        <w:t>rebranded as Balluff MV GmbH.</w:t>
      </w:r>
    </w:p>
    <w:p w14:paraId="1602CE7D" w14:textId="77777777" w:rsidR="00C34390" w:rsidRPr="00713A33" w:rsidRDefault="00C34390" w:rsidP="003504FD">
      <w:pPr>
        <w:spacing w:line="276" w:lineRule="auto"/>
        <w:rPr>
          <w:rFonts w:ascii="Arial" w:hAnsi="Arial" w:cs="Arial"/>
          <w:bCs/>
          <w:color w:val="000000" w:themeColor="text1"/>
          <w:sz w:val="18"/>
          <w:szCs w:val="18"/>
          <w:lang w:val="en-US"/>
        </w:rPr>
      </w:pPr>
    </w:p>
    <w:p w14:paraId="4747B48C" w14:textId="69147B35" w:rsidR="005566F7" w:rsidRPr="00713A33" w:rsidRDefault="00794D23" w:rsidP="003504FD">
      <w:pPr>
        <w:spacing w:line="276" w:lineRule="auto"/>
        <w:rPr>
          <w:rFonts w:ascii="Arial" w:hAnsi="Arial" w:cs="Arial"/>
          <w:bCs/>
          <w:color w:val="000000" w:themeColor="text1"/>
          <w:sz w:val="18"/>
          <w:szCs w:val="18"/>
          <w:lang w:val="en-US"/>
        </w:rPr>
      </w:pPr>
      <w:r>
        <w:rPr>
          <w:rFonts w:ascii="Arial" w:hAnsi="Arial" w:cs="Arial"/>
          <w:bCs/>
          <w:color w:val="000000" w:themeColor="text1"/>
          <w:sz w:val="18"/>
          <w:szCs w:val="18"/>
          <w:lang w:val="en-US"/>
        </w:rPr>
        <w:t>“</w:t>
      </w:r>
      <w:r w:rsidR="00713A33" w:rsidRPr="00713A33">
        <w:rPr>
          <w:rFonts w:ascii="Arial" w:hAnsi="Arial" w:cs="Arial"/>
          <w:bCs/>
          <w:color w:val="000000" w:themeColor="text1"/>
          <w:sz w:val="18"/>
          <w:szCs w:val="18"/>
          <w:lang w:val="en-US"/>
        </w:rPr>
        <w:t>We now offer our vision portfolio</w:t>
      </w:r>
      <w:r w:rsidR="009150A5" w:rsidRPr="009150A5">
        <w:rPr>
          <w:rFonts w:ascii="Arial" w:hAnsi="Arial" w:cs="Arial"/>
          <w:bCs/>
          <w:color w:val="000000" w:themeColor="text1"/>
          <w:sz w:val="18"/>
          <w:szCs w:val="18"/>
          <w:lang w:val="en-US"/>
        </w:rPr>
        <w:t xml:space="preserve"> </w:t>
      </w:r>
      <w:r w:rsidR="009150A5" w:rsidRPr="00713A33">
        <w:rPr>
          <w:rFonts w:ascii="Arial" w:hAnsi="Arial" w:cs="Arial"/>
          <w:bCs/>
          <w:color w:val="000000" w:themeColor="text1"/>
          <w:sz w:val="18"/>
          <w:szCs w:val="18"/>
          <w:lang w:val="en-US"/>
        </w:rPr>
        <w:t>to customers under one brand</w:t>
      </w:r>
      <w:r w:rsidR="009150A5">
        <w:rPr>
          <w:rFonts w:ascii="Arial" w:hAnsi="Arial" w:cs="Arial"/>
          <w:bCs/>
          <w:color w:val="000000" w:themeColor="text1"/>
          <w:sz w:val="18"/>
          <w:szCs w:val="18"/>
          <w:lang w:val="en-US"/>
        </w:rPr>
        <w:t>, including everything from standard industrial cameras to embedded vision and software for industrial image processing</w:t>
      </w:r>
      <w:r w:rsidR="00713A33" w:rsidRPr="00713A33">
        <w:rPr>
          <w:rFonts w:ascii="Arial" w:hAnsi="Arial" w:cs="Arial"/>
          <w:bCs/>
          <w:color w:val="000000" w:themeColor="text1"/>
          <w:sz w:val="18"/>
          <w:szCs w:val="18"/>
          <w:lang w:val="en-US"/>
        </w:rPr>
        <w:t xml:space="preserve">," said </w:t>
      </w:r>
      <w:r w:rsidR="00E31AC6">
        <w:rPr>
          <w:rFonts w:ascii="Arial" w:hAnsi="Arial" w:cs="Arial"/>
          <w:bCs/>
          <w:color w:val="000000" w:themeColor="text1"/>
          <w:sz w:val="18"/>
          <w:szCs w:val="18"/>
          <w:lang w:val="en-US"/>
        </w:rPr>
        <w:t xml:space="preserve">Balluff’s </w:t>
      </w:r>
      <w:r w:rsidR="00713A33" w:rsidRPr="00713A33">
        <w:rPr>
          <w:rFonts w:ascii="Arial" w:hAnsi="Arial" w:cs="Arial"/>
          <w:bCs/>
          <w:color w:val="000000" w:themeColor="text1"/>
          <w:sz w:val="18"/>
          <w:szCs w:val="18"/>
          <w:lang w:val="en-US"/>
        </w:rPr>
        <w:t>Rainer Grundmann</w:t>
      </w:r>
      <w:r w:rsidR="00FB6CA5">
        <w:rPr>
          <w:rFonts w:ascii="Arial" w:hAnsi="Arial" w:cs="Arial"/>
          <w:bCs/>
          <w:color w:val="000000" w:themeColor="text1"/>
          <w:sz w:val="18"/>
          <w:szCs w:val="18"/>
          <w:lang w:val="en-US"/>
        </w:rPr>
        <w:t>,</w:t>
      </w:r>
      <w:r w:rsidR="00713A33" w:rsidRPr="00713A33">
        <w:rPr>
          <w:rFonts w:ascii="Arial" w:hAnsi="Arial" w:cs="Arial"/>
          <w:bCs/>
          <w:color w:val="000000" w:themeColor="text1"/>
          <w:sz w:val="18"/>
          <w:szCs w:val="18"/>
          <w:lang w:val="en-US"/>
        </w:rPr>
        <w:t xml:space="preserve"> </w:t>
      </w:r>
      <w:r w:rsidR="00411E84">
        <w:rPr>
          <w:rFonts w:ascii="Arial" w:hAnsi="Arial" w:cs="Arial"/>
          <w:bCs/>
          <w:color w:val="000000" w:themeColor="text1"/>
          <w:sz w:val="18"/>
          <w:szCs w:val="18"/>
          <w:lang w:val="en-US"/>
        </w:rPr>
        <w:t>h</w:t>
      </w:r>
      <w:r w:rsidR="00411E84" w:rsidRPr="00713A33">
        <w:rPr>
          <w:rFonts w:ascii="Arial" w:hAnsi="Arial" w:cs="Arial"/>
          <w:bCs/>
          <w:color w:val="000000" w:themeColor="text1"/>
          <w:sz w:val="18"/>
          <w:szCs w:val="18"/>
          <w:lang w:val="en-US"/>
        </w:rPr>
        <w:t xml:space="preserve">ead </w:t>
      </w:r>
      <w:r w:rsidR="00713A33" w:rsidRPr="00713A33">
        <w:rPr>
          <w:rFonts w:ascii="Arial" w:hAnsi="Arial" w:cs="Arial"/>
          <w:bCs/>
          <w:color w:val="000000" w:themeColor="text1"/>
          <w:sz w:val="18"/>
          <w:szCs w:val="18"/>
          <w:lang w:val="en-US"/>
        </w:rPr>
        <w:t xml:space="preserve">of </w:t>
      </w:r>
      <w:r w:rsidR="00411E84">
        <w:rPr>
          <w:rFonts w:ascii="Arial" w:hAnsi="Arial" w:cs="Arial"/>
          <w:bCs/>
          <w:color w:val="000000" w:themeColor="text1"/>
          <w:sz w:val="18"/>
          <w:szCs w:val="18"/>
          <w:lang w:val="en-US"/>
        </w:rPr>
        <w:t>p</w:t>
      </w:r>
      <w:r w:rsidR="00713A33" w:rsidRPr="00713A33">
        <w:rPr>
          <w:rFonts w:ascii="Arial" w:hAnsi="Arial" w:cs="Arial"/>
          <w:bCs/>
          <w:color w:val="000000" w:themeColor="text1"/>
          <w:sz w:val="18"/>
          <w:szCs w:val="18"/>
          <w:lang w:val="en-US"/>
        </w:rPr>
        <w:t xml:space="preserve">roject </w:t>
      </w:r>
      <w:r w:rsidR="00411E84">
        <w:rPr>
          <w:rFonts w:ascii="Arial" w:hAnsi="Arial" w:cs="Arial"/>
          <w:bCs/>
          <w:color w:val="000000" w:themeColor="text1"/>
          <w:sz w:val="18"/>
          <w:szCs w:val="18"/>
          <w:lang w:val="en-US"/>
        </w:rPr>
        <w:t>m</w:t>
      </w:r>
      <w:r w:rsidR="00713A33" w:rsidRPr="00713A33">
        <w:rPr>
          <w:rFonts w:ascii="Arial" w:hAnsi="Arial" w:cs="Arial"/>
          <w:bCs/>
          <w:color w:val="000000" w:themeColor="text1"/>
          <w:sz w:val="18"/>
          <w:szCs w:val="18"/>
          <w:lang w:val="en-US"/>
        </w:rPr>
        <w:t xml:space="preserve">anagement </w:t>
      </w:r>
      <w:r w:rsidR="00411E84">
        <w:rPr>
          <w:rFonts w:ascii="Arial" w:hAnsi="Arial" w:cs="Arial"/>
          <w:bCs/>
          <w:color w:val="000000" w:themeColor="text1"/>
          <w:sz w:val="18"/>
          <w:szCs w:val="18"/>
          <w:lang w:val="en-US"/>
        </w:rPr>
        <w:t xml:space="preserve">and </w:t>
      </w:r>
      <w:r w:rsidR="00E729BB">
        <w:rPr>
          <w:rFonts w:ascii="Arial" w:hAnsi="Arial" w:cs="Arial"/>
          <w:bCs/>
          <w:color w:val="000000" w:themeColor="text1"/>
          <w:sz w:val="18"/>
          <w:szCs w:val="18"/>
          <w:lang w:val="en-US"/>
        </w:rPr>
        <w:t xml:space="preserve">of </w:t>
      </w:r>
      <w:r w:rsidR="00713A33" w:rsidRPr="00713A33">
        <w:rPr>
          <w:rFonts w:ascii="Arial" w:hAnsi="Arial" w:cs="Arial"/>
          <w:bCs/>
          <w:color w:val="000000" w:themeColor="text1"/>
          <w:sz w:val="18"/>
          <w:szCs w:val="18"/>
          <w:lang w:val="en-US"/>
        </w:rPr>
        <w:t>the brand</w:t>
      </w:r>
      <w:r w:rsidR="00050907">
        <w:rPr>
          <w:rFonts w:ascii="Arial" w:hAnsi="Arial" w:cs="Arial"/>
          <w:bCs/>
          <w:color w:val="000000" w:themeColor="text1"/>
          <w:sz w:val="18"/>
          <w:szCs w:val="18"/>
          <w:lang w:val="en-US"/>
        </w:rPr>
        <w:t>’s</w:t>
      </w:r>
      <w:r w:rsidR="00713A33" w:rsidRPr="00713A33">
        <w:rPr>
          <w:rFonts w:ascii="Arial" w:hAnsi="Arial" w:cs="Arial"/>
          <w:bCs/>
          <w:color w:val="000000" w:themeColor="text1"/>
          <w:sz w:val="18"/>
          <w:szCs w:val="18"/>
          <w:lang w:val="en-US"/>
        </w:rPr>
        <w:t xml:space="preserve"> transition. </w:t>
      </w:r>
      <w:r w:rsidR="00EC64D9">
        <w:rPr>
          <w:rFonts w:ascii="Arial" w:hAnsi="Arial" w:cs="Arial"/>
          <w:bCs/>
          <w:color w:val="000000" w:themeColor="text1"/>
          <w:sz w:val="18"/>
          <w:szCs w:val="18"/>
          <w:lang w:val="en-US"/>
        </w:rPr>
        <w:t>“Our</w:t>
      </w:r>
      <w:r w:rsidR="00EC64D9" w:rsidRPr="00713A33">
        <w:rPr>
          <w:rFonts w:ascii="Arial" w:hAnsi="Arial" w:cs="Arial"/>
          <w:bCs/>
          <w:color w:val="000000" w:themeColor="text1"/>
          <w:sz w:val="18"/>
          <w:szCs w:val="18"/>
          <w:lang w:val="en-US"/>
        </w:rPr>
        <w:t xml:space="preserve"> </w:t>
      </w:r>
      <w:r w:rsidR="00713A33" w:rsidRPr="00713A33">
        <w:rPr>
          <w:rFonts w:ascii="Arial" w:hAnsi="Arial" w:cs="Arial"/>
          <w:bCs/>
          <w:color w:val="000000" w:themeColor="text1"/>
          <w:sz w:val="18"/>
          <w:szCs w:val="18"/>
          <w:lang w:val="en-US"/>
        </w:rPr>
        <w:t xml:space="preserve">goal </w:t>
      </w:r>
      <w:r w:rsidR="000666C1">
        <w:rPr>
          <w:rFonts w:ascii="Arial" w:hAnsi="Arial" w:cs="Arial"/>
          <w:bCs/>
          <w:color w:val="000000" w:themeColor="text1"/>
          <w:sz w:val="18"/>
          <w:szCs w:val="18"/>
          <w:lang w:val="en-US"/>
        </w:rPr>
        <w:t xml:space="preserve">as a </w:t>
      </w:r>
      <w:r w:rsidR="00713A33" w:rsidRPr="00713A33">
        <w:rPr>
          <w:rFonts w:ascii="Arial" w:hAnsi="Arial" w:cs="Arial"/>
          <w:bCs/>
          <w:color w:val="000000" w:themeColor="text1"/>
          <w:sz w:val="18"/>
          <w:szCs w:val="18"/>
          <w:lang w:val="en-US"/>
        </w:rPr>
        <w:t>sensor and automation specialist is to further expand and position our joint vision products and services internationally</w:t>
      </w:r>
      <w:r w:rsidR="00AD438E">
        <w:rPr>
          <w:rFonts w:ascii="Arial" w:hAnsi="Arial" w:cs="Arial"/>
          <w:bCs/>
          <w:color w:val="000000" w:themeColor="text1"/>
          <w:sz w:val="18"/>
          <w:szCs w:val="18"/>
          <w:lang w:val="en-US"/>
        </w:rPr>
        <w:t>.</w:t>
      </w:r>
      <w:r w:rsidR="000666C1">
        <w:rPr>
          <w:rFonts w:ascii="Arial" w:hAnsi="Arial" w:cs="Arial"/>
          <w:bCs/>
          <w:color w:val="000000" w:themeColor="text1"/>
          <w:sz w:val="18"/>
          <w:szCs w:val="18"/>
          <w:lang w:val="en-US"/>
        </w:rPr>
        <w:t>”</w:t>
      </w:r>
    </w:p>
    <w:p w14:paraId="7E526AF4" w14:textId="77777777" w:rsidR="00C553E2" w:rsidRPr="00713A33" w:rsidRDefault="00C553E2" w:rsidP="003504FD">
      <w:pPr>
        <w:spacing w:line="276" w:lineRule="auto"/>
        <w:rPr>
          <w:rFonts w:ascii="Arial" w:hAnsi="Arial" w:cs="Arial"/>
          <w:bCs/>
          <w:color w:val="000000" w:themeColor="text1"/>
          <w:sz w:val="18"/>
          <w:szCs w:val="18"/>
          <w:lang w:val="en-US"/>
        </w:rPr>
      </w:pPr>
    </w:p>
    <w:p w14:paraId="24E562C8" w14:textId="3F1D0C1C" w:rsidR="007E0F2E" w:rsidRDefault="003100BB" w:rsidP="00713A33">
      <w:pPr>
        <w:spacing w:line="276" w:lineRule="auto"/>
        <w:rPr>
          <w:rFonts w:ascii="Arial" w:hAnsi="Arial" w:cs="Arial"/>
          <w:b/>
          <w:color w:val="000000" w:themeColor="text1"/>
          <w:sz w:val="18"/>
          <w:szCs w:val="18"/>
          <w:lang w:val="en-US"/>
        </w:rPr>
      </w:pPr>
      <w:r>
        <w:rPr>
          <w:rFonts w:ascii="Arial" w:hAnsi="Arial" w:cs="Arial"/>
          <w:b/>
          <w:color w:val="000000" w:themeColor="text1"/>
          <w:sz w:val="18"/>
          <w:szCs w:val="18"/>
          <w:lang w:val="en-US"/>
        </w:rPr>
        <w:t xml:space="preserve">Our products will </w:t>
      </w:r>
      <w:r w:rsidR="007E0F2E">
        <w:rPr>
          <w:rFonts w:ascii="Arial" w:hAnsi="Arial" w:cs="Arial"/>
          <w:b/>
          <w:color w:val="000000" w:themeColor="text1"/>
          <w:sz w:val="18"/>
          <w:szCs w:val="18"/>
          <w:lang w:val="en-US"/>
        </w:rPr>
        <w:t xml:space="preserve">maintain their </w:t>
      </w:r>
      <w:r w:rsidR="00E729BB">
        <w:rPr>
          <w:rFonts w:ascii="Arial" w:hAnsi="Arial" w:cs="Arial"/>
          <w:b/>
          <w:color w:val="000000" w:themeColor="text1"/>
          <w:sz w:val="18"/>
          <w:szCs w:val="18"/>
          <w:lang w:val="en-US"/>
        </w:rPr>
        <w:t xml:space="preserve">high </w:t>
      </w:r>
      <w:r w:rsidR="00713A33" w:rsidRPr="00713A33">
        <w:rPr>
          <w:rFonts w:ascii="Arial" w:hAnsi="Arial" w:cs="Arial"/>
          <w:b/>
          <w:color w:val="000000" w:themeColor="text1"/>
          <w:sz w:val="18"/>
          <w:szCs w:val="18"/>
          <w:lang w:val="en-US"/>
        </w:rPr>
        <w:t>quality and functionality</w:t>
      </w:r>
    </w:p>
    <w:p w14:paraId="2791D103" w14:textId="1A5FEFF6" w:rsidR="00387189" w:rsidRDefault="00464EC3" w:rsidP="00713A33">
      <w:pPr>
        <w:spacing w:line="276" w:lineRule="auto"/>
        <w:rPr>
          <w:rFonts w:ascii="Arial" w:hAnsi="Arial" w:cs="Arial"/>
          <w:bCs/>
          <w:color w:val="000000" w:themeColor="text1"/>
          <w:sz w:val="18"/>
          <w:szCs w:val="18"/>
          <w:lang w:val="en-US"/>
        </w:rPr>
      </w:pPr>
      <w:r w:rsidRPr="00713A33">
        <w:rPr>
          <w:rFonts w:ascii="Arial" w:hAnsi="Arial" w:cs="Arial"/>
          <w:bCs/>
          <w:color w:val="000000" w:themeColor="text1"/>
          <w:sz w:val="18"/>
          <w:szCs w:val="18"/>
          <w:lang w:val="en-US"/>
        </w:rPr>
        <w:t>Th</w:t>
      </w:r>
      <w:r>
        <w:rPr>
          <w:rFonts w:ascii="Arial" w:hAnsi="Arial" w:cs="Arial"/>
          <w:bCs/>
          <w:color w:val="000000" w:themeColor="text1"/>
          <w:sz w:val="18"/>
          <w:szCs w:val="18"/>
          <w:lang w:val="en-US"/>
        </w:rPr>
        <w:t>is</w:t>
      </w:r>
      <w:r w:rsidRPr="00713A33">
        <w:rPr>
          <w:rFonts w:ascii="Arial" w:hAnsi="Arial" w:cs="Arial"/>
          <w:bCs/>
          <w:color w:val="000000" w:themeColor="text1"/>
          <w:sz w:val="18"/>
          <w:szCs w:val="18"/>
          <w:lang w:val="en-US"/>
        </w:rPr>
        <w:t xml:space="preserve"> </w:t>
      </w:r>
      <w:r w:rsidR="00713A33" w:rsidRPr="00713A33">
        <w:rPr>
          <w:rFonts w:ascii="Arial" w:hAnsi="Arial" w:cs="Arial"/>
          <w:bCs/>
          <w:color w:val="000000" w:themeColor="text1"/>
          <w:sz w:val="18"/>
          <w:szCs w:val="18"/>
          <w:lang w:val="en-US"/>
        </w:rPr>
        <w:t>transition has no impact on the technical functionalities</w:t>
      </w:r>
      <w:r w:rsidR="00E729BB">
        <w:rPr>
          <w:rFonts w:ascii="Arial" w:hAnsi="Arial" w:cs="Arial"/>
          <w:bCs/>
          <w:color w:val="000000" w:themeColor="text1"/>
          <w:sz w:val="18"/>
          <w:szCs w:val="18"/>
          <w:lang w:val="en-US"/>
        </w:rPr>
        <w:t xml:space="preserve"> of our portfolio</w:t>
      </w:r>
      <w:r w:rsidR="00713A33" w:rsidRPr="00713A33">
        <w:rPr>
          <w:rFonts w:ascii="Arial" w:hAnsi="Arial" w:cs="Arial"/>
          <w:bCs/>
          <w:color w:val="000000" w:themeColor="text1"/>
          <w:sz w:val="18"/>
          <w:szCs w:val="18"/>
          <w:lang w:val="en-US"/>
        </w:rPr>
        <w:t xml:space="preserve">. </w:t>
      </w:r>
      <w:r w:rsidR="00AE6897">
        <w:rPr>
          <w:rFonts w:ascii="Arial" w:hAnsi="Arial" w:cs="Arial"/>
          <w:bCs/>
          <w:color w:val="000000" w:themeColor="text1"/>
          <w:sz w:val="18"/>
          <w:szCs w:val="18"/>
          <w:lang w:val="en-US"/>
        </w:rPr>
        <w:t>“</w:t>
      </w:r>
      <w:r w:rsidR="00D836C3">
        <w:rPr>
          <w:rFonts w:ascii="Arial" w:hAnsi="Arial" w:cs="Arial"/>
          <w:bCs/>
          <w:color w:val="000000" w:themeColor="text1"/>
          <w:sz w:val="18"/>
          <w:szCs w:val="18"/>
          <w:lang w:val="en-US"/>
        </w:rPr>
        <w:t xml:space="preserve">We </w:t>
      </w:r>
      <w:r w:rsidR="00F22047">
        <w:rPr>
          <w:rFonts w:ascii="Arial" w:hAnsi="Arial" w:cs="Arial"/>
          <w:bCs/>
          <w:color w:val="000000" w:themeColor="text1"/>
          <w:sz w:val="18"/>
          <w:szCs w:val="18"/>
          <w:lang w:val="en-US"/>
        </w:rPr>
        <w:t>guarantee their c</w:t>
      </w:r>
      <w:r w:rsidR="00713A33" w:rsidRPr="00713A33">
        <w:rPr>
          <w:rFonts w:ascii="Arial" w:hAnsi="Arial" w:cs="Arial"/>
          <w:bCs/>
          <w:color w:val="000000" w:themeColor="text1"/>
          <w:sz w:val="18"/>
          <w:szCs w:val="18"/>
          <w:lang w:val="en-US"/>
        </w:rPr>
        <w:t>ompatibility with other products,</w:t>
      </w:r>
      <w:r w:rsidR="00AE6897">
        <w:rPr>
          <w:rFonts w:ascii="Arial" w:hAnsi="Arial" w:cs="Arial"/>
          <w:bCs/>
          <w:color w:val="000000" w:themeColor="text1"/>
          <w:sz w:val="18"/>
          <w:szCs w:val="18"/>
          <w:lang w:val="en-US"/>
        </w:rPr>
        <w:t>”</w:t>
      </w:r>
      <w:r w:rsidR="00713A33" w:rsidRPr="00713A33">
        <w:rPr>
          <w:rFonts w:ascii="Arial" w:hAnsi="Arial" w:cs="Arial"/>
          <w:bCs/>
          <w:color w:val="000000" w:themeColor="text1"/>
          <w:sz w:val="18"/>
          <w:szCs w:val="18"/>
          <w:lang w:val="en-US"/>
        </w:rPr>
        <w:t xml:space="preserve"> Grundmann</w:t>
      </w:r>
      <w:r w:rsidR="00A35711">
        <w:rPr>
          <w:rFonts w:ascii="Arial" w:hAnsi="Arial" w:cs="Arial"/>
          <w:bCs/>
          <w:color w:val="000000" w:themeColor="text1"/>
          <w:sz w:val="18"/>
          <w:szCs w:val="18"/>
          <w:lang w:val="en-US"/>
        </w:rPr>
        <w:t xml:space="preserve"> said</w:t>
      </w:r>
      <w:r w:rsidR="00713A33" w:rsidRPr="00713A33">
        <w:rPr>
          <w:rFonts w:ascii="Arial" w:hAnsi="Arial" w:cs="Arial"/>
          <w:bCs/>
          <w:color w:val="000000" w:themeColor="text1"/>
          <w:sz w:val="18"/>
          <w:szCs w:val="18"/>
          <w:lang w:val="en-US"/>
        </w:rPr>
        <w:t xml:space="preserve">. </w:t>
      </w:r>
      <w:r w:rsidR="00AE6897">
        <w:rPr>
          <w:rFonts w:ascii="Arial" w:hAnsi="Arial" w:cs="Arial"/>
          <w:bCs/>
          <w:color w:val="000000" w:themeColor="text1"/>
          <w:sz w:val="18"/>
          <w:szCs w:val="18"/>
          <w:lang w:val="en-US"/>
        </w:rPr>
        <w:t>“</w:t>
      </w:r>
      <w:r w:rsidR="00713A33" w:rsidRPr="00713A33">
        <w:rPr>
          <w:rFonts w:ascii="Arial" w:hAnsi="Arial" w:cs="Arial"/>
          <w:bCs/>
          <w:color w:val="000000" w:themeColor="text1"/>
          <w:sz w:val="18"/>
          <w:szCs w:val="18"/>
          <w:lang w:val="en-US"/>
        </w:rPr>
        <w:t>For example, our camera software can seamlessly support both Matrix Vision cameras and the new versions under the Balluff brand.</w:t>
      </w:r>
      <w:r w:rsidR="00387189">
        <w:rPr>
          <w:rFonts w:ascii="Arial" w:hAnsi="Arial" w:cs="Arial"/>
          <w:bCs/>
          <w:color w:val="000000" w:themeColor="text1"/>
          <w:sz w:val="18"/>
          <w:szCs w:val="18"/>
          <w:lang w:val="en-US"/>
        </w:rPr>
        <w:t>“</w:t>
      </w:r>
      <w:r w:rsidR="00387189" w:rsidRPr="00713A33">
        <w:rPr>
          <w:rFonts w:ascii="Arial" w:hAnsi="Arial" w:cs="Arial"/>
          <w:bCs/>
          <w:color w:val="000000" w:themeColor="text1"/>
          <w:sz w:val="18"/>
          <w:szCs w:val="18"/>
          <w:lang w:val="en-US"/>
        </w:rPr>
        <w:t xml:space="preserve"> </w:t>
      </w:r>
    </w:p>
    <w:p w14:paraId="2809AB08" w14:textId="77777777" w:rsidR="00387189" w:rsidRDefault="00387189" w:rsidP="00713A33">
      <w:pPr>
        <w:spacing w:line="276" w:lineRule="auto"/>
        <w:rPr>
          <w:rFonts w:ascii="Arial" w:hAnsi="Arial" w:cs="Arial"/>
          <w:bCs/>
          <w:color w:val="000000" w:themeColor="text1"/>
          <w:sz w:val="18"/>
          <w:szCs w:val="18"/>
          <w:lang w:val="en-US"/>
        </w:rPr>
      </w:pPr>
    </w:p>
    <w:p w14:paraId="647CF7E4" w14:textId="7F9AF306" w:rsidR="00BE1A70" w:rsidRPr="00364874" w:rsidRDefault="00713A33" w:rsidP="00713A33">
      <w:pPr>
        <w:spacing w:line="276" w:lineRule="auto"/>
        <w:rPr>
          <w:rFonts w:ascii="Arial" w:hAnsi="Arial" w:cs="Arial"/>
          <w:bCs/>
          <w:color w:val="000000" w:themeColor="text1"/>
          <w:sz w:val="18"/>
          <w:szCs w:val="18"/>
          <w:lang w:val="en-US"/>
        </w:rPr>
      </w:pPr>
      <w:r w:rsidRPr="00713A33">
        <w:rPr>
          <w:rFonts w:ascii="Arial" w:hAnsi="Arial" w:cs="Arial"/>
          <w:bCs/>
          <w:color w:val="000000" w:themeColor="text1"/>
          <w:sz w:val="18"/>
          <w:szCs w:val="18"/>
          <w:lang w:val="en-US"/>
        </w:rPr>
        <w:t xml:space="preserve">The existing location of Matrix Vision in Oppenweiler, Baden-Württemberg, </w:t>
      </w:r>
      <w:r w:rsidR="00EF4A75">
        <w:rPr>
          <w:rFonts w:ascii="Arial" w:hAnsi="Arial" w:cs="Arial"/>
          <w:bCs/>
          <w:color w:val="000000" w:themeColor="text1"/>
          <w:sz w:val="18"/>
          <w:szCs w:val="18"/>
          <w:lang w:val="en-US"/>
        </w:rPr>
        <w:t xml:space="preserve">and </w:t>
      </w:r>
      <w:r w:rsidRPr="00713A33">
        <w:rPr>
          <w:rFonts w:ascii="Arial" w:hAnsi="Arial" w:cs="Arial"/>
          <w:bCs/>
          <w:color w:val="000000" w:themeColor="text1"/>
          <w:sz w:val="18"/>
          <w:szCs w:val="18"/>
          <w:lang w:val="en-US"/>
        </w:rPr>
        <w:t xml:space="preserve">will continue to serve as the competence center for image processing. There will be no changes for the approximately 120 employees who are now working for Balluff MV GmbH. </w:t>
      </w:r>
      <w:r w:rsidR="00B348A2">
        <w:rPr>
          <w:rFonts w:ascii="Arial" w:hAnsi="Arial" w:cs="Arial"/>
          <w:bCs/>
          <w:color w:val="000000" w:themeColor="text1"/>
          <w:sz w:val="18"/>
          <w:szCs w:val="18"/>
          <w:lang w:val="en-US"/>
        </w:rPr>
        <w:t>“</w:t>
      </w:r>
      <w:r w:rsidR="00B348A2" w:rsidRPr="00364874">
        <w:rPr>
          <w:rFonts w:ascii="Arial" w:hAnsi="Arial" w:cs="Arial"/>
          <w:bCs/>
          <w:color w:val="000000" w:themeColor="text1"/>
          <w:sz w:val="18"/>
          <w:szCs w:val="18"/>
          <w:lang w:val="en-US"/>
        </w:rPr>
        <w:t xml:space="preserve">There will be </w:t>
      </w:r>
      <w:r w:rsidRPr="00364874">
        <w:rPr>
          <w:rFonts w:ascii="Arial" w:hAnsi="Arial" w:cs="Arial"/>
          <w:bCs/>
          <w:color w:val="000000" w:themeColor="text1"/>
          <w:sz w:val="18"/>
          <w:szCs w:val="18"/>
          <w:lang w:val="en-US"/>
        </w:rPr>
        <w:t>no layoffs,</w:t>
      </w:r>
      <w:r w:rsidR="00B348A2" w:rsidRPr="00364874">
        <w:rPr>
          <w:rFonts w:ascii="Arial" w:hAnsi="Arial" w:cs="Arial"/>
          <w:bCs/>
          <w:color w:val="000000" w:themeColor="text1"/>
          <w:sz w:val="18"/>
          <w:szCs w:val="18"/>
          <w:lang w:val="en-US"/>
        </w:rPr>
        <w:t>“</w:t>
      </w:r>
      <w:r w:rsidRPr="00364874">
        <w:rPr>
          <w:rFonts w:ascii="Arial" w:hAnsi="Arial" w:cs="Arial"/>
          <w:bCs/>
          <w:color w:val="000000" w:themeColor="text1"/>
          <w:sz w:val="18"/>
          <w:szCs w:val="18"/>
          <w:lang w:val="en-US"/>
        </w:rPr>
        <w:t xml:space="preserve"> emphasize</w:t>
      </w:r>
      <w:r w:rsidR="00B348A2" w:rsidRPr="00364874">
        <w:rPr>
          <w:rFonts w:ascii="Arial" w:hAnsi="Arial" w:cs="Arial"/>
          <w:bCs/>
          <w:color w:val="000000" w:themeColor="text1"/>
          <w:sz w:val="18"/>
          <w:szCs w:val="18"/>
          <w:lang w:val="en-US"/>
        </w:rPr>
        <w:t>d</w:t>
      </w:r>
      <w:r w:rsidRPr="00364874">
        <w:rPr>
          <w:rFonts w:ascii="Arial" w:hAnsi="Arial" w:cs="Arial"/>
          <w:bCs/>
          <w:color w:val="000000" w:themeColor="text1"/>
          <w:sz w:val="18"/>
          <w:szCs w:val="18"/>
          <w:lang w:val="en-US"/>
        </w:rPr>
        <w:t xml:space="preserve"> Grundmann.</w:t>
      </w:r>
    </w:p>
    <w:p w14:paraId="4391D3C3" w14:textId="77777777" w:rsidR="00E97211" w:rsidRPr="00364874" w:rsidRDefault="00E97211" w:rsidP="009D3D8C">
      <w:pPr>
        <w:spacing w:line="276" w:lineRule="auto"/>
        <w:rPr>
          <w:rFonts w:ascii="Arial" w:hAnsi="Arial" w:cs="Arial"/>
          <w:bCs/>
          <w:color w:val="000000" w:themeColor="text1"/>
          <w:sz w:val="18"/>
          <w:szCs w:val="18"/>
          <w:lang w:val="en-US"/>
        </w:rPr>
      </w:pPr>
    </w:p>
    <w:p w14:paraId="084B1F35" w14:textId="5F9E79E7" w:rsidR="00BE1A70" w:rsidRPr="00713A33" w:rsidRDefault="00DC1929" w:rsidP="00BE1A70">
      <w:pPr>
        <w:spacing w:line="276" w:lineRule="auto"/>
        <w:rPr>
          <w:rFonts w:ascii="Arial" w:hAnsi="Arial" w:cs="Arial"/>
          <w:b/>
          <w:color w:val="000000" w:themeColor="text1"/>
          <w:sz w:val="18"/>
          <w:szCs w:val="18"/>
          <w:lang w:val="en-US"/>
        </w:rPr>
      </w:pPr>
      <w:r>
        <w:rPr>
          <w:rFonts w:ascii="Arial" w:hAnsi="Arial" w:cs="Arial"/>
          <w:b/>
          <w:color w:val="000000" w:themeColor="text1"/>
          <w:sz w:val="18"/>
          <w:szCs w:val="18"/>
          <w:lang w:val="en-US"/>
        </w:rPr>
        <w:t>Now</w:t>
      </w:r>
      <w:r w:rsidR="00713A33" w:rsidRPr="00713A33">
        <w:rPr>
          <w:rFonts w:ascii="Arial" w:hAnsi="Arial" w:cs="Arial"/>
          <w:b/>
          <w:color w:val="000000" w:themeColor="text1"/>
          <w:sz w:val="18"/>
          <w:szCs w:val="18"/>
          <w:lang w:val="en-US"/>
        </w:rPr>
        <w:t xml:space="preserve"> in black and white</w:t>
      </w:r>
    </w:p>
    <w:p w14:paraId="677D5E1C" w14:textId="77777777" w:rsidR="007D41A8" w:rsidRDefault="00E27F97" w:rsidP="00492702">
      <w:pPr>
        <w:spacing w:line="276" w:lineRule="auto"/>
        <w:rPr>
          <w:rFonts w:ascii="Arial" w:hAnsi="Arial" w:cs="Arial"/>
          <w:bCs/>
          <w:color w:val="000000" w:themeColor="text1"/>
          <w:sz w:val="18"/>
          <w:szCs w:val="18"/>
          <w:lang w:val="en-US"/>
        </w:rPr>
      </w:pPr>
      <w:r>
        <w:rPr>
          <w:rFonts w:ascii="Arial" w:hAnsi="Arial" w:cs="Arial"/>
          <w:bCs/>
          <w:color w:val="000000" w:themeColor="text1"/>
          <w:sz w:val="18"/>
          <w:szCs w:val="18"/>
          <w:lang w:val="en-US"/>
        </w:rPr>
        <w:t>With regard to</w:t>
      </w:r>
      <w:r w:rsidR="00713A33" w:rsidRPr="00713A33">
        <w:rPr>
          <w:rFonts w:ascii="Arial" w:hAnsi="Arial" w:cs="Arial"/>
          <w:bCs/>
          <w:color w:val="000000" w:themeColor="text1"/>
          <w:sz w:val="18"/>
          <w:szCs w:val="18"/>
          <w:lang w:val="en-US"/>
        </w:rPr>
        <w:t xml:space="preserve"> product design</w:t>
      </w:r>
      <w:r w:rsidR="00B81489">
        <w:rPr>
          <w:rFonts w:ascii="Arial" w:hAnsi="Arial" w:cs="Arial"/>
          <w:bCs/>
          <w:color w:val="000000" w:themeColor="text1"/>
          <w:sz w:val="18"/>
          <w:szCs w:val="18"/>
          <w:lang w:val="en-US"/>
        </w:rPr>
        <w:t>,</w:t>
      </w:r>
      <w:r w:rsidR="00713A33" w:rsidRPr="00713A33">
        <w:rPr>
          <w:rFonts w:ascii="Arial" w:hAnsi="Arial" w:cs="Arial"/>
          <w:bCs/>
          <w:color w:val="000000" w:themeColor="text1"/>
          <w:sz w:val="18"/>
          <w:szCs w:val="18"/>
          <w:lang w:val="en-US"/>
        </w:rPr>
        <w:t xml:space="preserve"> </w:t>
      </w:r>
      <w:r w:rsidR="00B81489">
        <w:rPr>
          <w:rFonts w:ascii="Arial" w:hAnsi="Arial" w:cs="Arial"/>
          <w:bCs/>
          <w:color w:val="000000" w:themeColor="text1"/>
          <w:sz w:val="18"/>
          <w:szCs w:val="18"/>
          <w:lang w:val="en-US"/>
        </w:rPr>
        <w:t>“</w:t>
      </w:r>
      <w:r w:rsidR="00B81489" w:rsidRPr="00713A33">
        <w:rPr>
          <w:rFonts w:ascii="Arial" w:hAnsi="Arial" w:cs="Arial"/>
          <w:bCs/>
          <w:color w:val="000000" w:themeColor="text1"/>
          <w:sz w:val="18"/>
          <w:szCs w:val="18"/>
          <w:lang w:val="en-US"/>
        </w:rPr>
        <w:t xml:space="preserve">All </w:t>
      </w:r>
      <w:r w:rsidR="00713A33" w:rsidRPr="00713A33">
        <w:rPr>
          <w:rFonts w:ascii="Arial" w:hAnsi="Arial" w:cs="Arial"/>
          <w:bCs/>
          <w:color w:val="000000" w:themeColor="text1"/>
          <w:sz w:val="18"/>
          <w:szCs w:val="18"/>
          <w:lang w:val="en-US"/>
        </w:rPr>
        <w:t xml:space="preserve">our </w:t>
      </w:r>
      <w:r w:rsidR="00DC1929">
        <w:rPr>
          <w:rFonts w:ascii="Arial" w:hAnsi="Arial" w:cs="Arial"/>
          <w:bCs/>
          <w:color w:val="000000" w:themeColor="text1"/>
          <w:sz w:val="18"/>
          <w:szCs w:val="18"/>
          <w:lang w:val="en-US"/>
        </w:rPr>
        <w:t>v</w:t>
      </w:r>
      <w:r w:rsidR="00713A33" w:rsidRPr="00713A33">
        <w:rPr>
          <w:rFonts w:ascii="Arial" w:hAnsi="Arial" w:cs="Arial"/>
          <w:bCs/>
          <w:color w:val="000000" w:themeColor="text1"/>
          <w:sz w:val="18"/>
          <w:szCs w:val="18"/>
          <w:lang w:val="en-US"/>
        </w:rPr>
        <w:t xml:space="preserve">ision components </w:t>
      </w:r>
      <w:r w:rsidR="00DC1929">
        <w:rPr>
          <w:rFonts w:ascii="Arial" w:hAnsi="Arial" w:cs="Arial"/>
          <w:bCs/>
          <w:color w:val="000000" w:themeColor="text1"/>
          <w:sz w:val="18"/>
          <w:szCs w:val="18"/>
          <w:lang w:val="en-US"/>
        </w:rPr>
        <w:t>will now feature a</w:t>
      </w:r>
      <w:r w:rsidR="00713A33" w:rsidRPr="00713A33">
        <w:rPr>
          <w:rFonts w:ascii="Arial" w:hAnsi="Arial" w:cs="Arial"/>
          <w:bCs/>
          <w:color w:val="000000" w:themeColor="text1"/>
          <w:sz w:val="18"/>
          <w:szCs w:val="18"/>
          <w:lang w:val="en-US"/>
        </w:rPr>
        <w:t xml:space="preserve"> black housing with the white Balluff logo,</w:t>
      </w:r>
      <w:r w:rsidR="00A970C2">
        <w:rPr>
          <w:rFonts w:ascii="Arial" w:hAnsi="Arial" w:cs="Arial"/>
          <w:bCs/>
          <w:color w:val="000000" w:themeColor="text1"/>
          <w:sz w:val="18"/>
          <w:szCs w:val="18"/>
          <w:lang w:val="en-US"/>
        </w:rPr>
        <w:t>”</w:t>
      </w:r>
      <w:r w:rsidR="00713A33" w:rsidRPr="00713A33">
        <w:rPr>
          <w:rFonts w:ascii="Arial" w:hAnsi="Arial" w:cs="Arial"/>
          <w:bCs/>
          <w:color w:val="000000" w:themeColor="text1"/>
          <w:sz w:val="18"/>
          <w:szCs w:val="18"/>
          <w:lang w:val="en-US"/>
        </w:rPr>
        <w:t xml:space="preserve"> explain</w:t>
      </w:r>
      <w:r w:rsidR="00A970C2">
        <w:rPr>
          <w:rFonts w:ascii="Arial" w:hAnsi="Arial" w:cs="Arial"/>
          <w:bCs/>
          <w:color w:val="000000" w:themeColor="text1"/>
          <w:sz w:val="18"/>
          <w:szCs w:val="18"/>
          <w:lang w:val="en-US"/>
        </w:rPr>
        <w:t>ed</w:t>
      </w:r>
      <w:r w:rsidR="00713A33" w:rsidRPr="00713A33">
        <w:rPr>
          <w:rFonts w:ascii="Arial" w:hAnsi="Arial" w:cs="Arial"/>
          <w:bCs/>
          <w:color w:val="000000" w:themeColor="text1"/>
          <w:sz w:val="18"/>
          <w:szCs w:val="18"/>
          <w:lang w:val="en-US"/>
        </w:rPr>
        <w:t xml:space="preserve"> Dietmar Unser, </w:t>
      </w:r>
      <w:r w:rsidR="00A970C2">
        <w:rPr>
          <w:rFonts w:ascii="Arial" w:hAnsi="Arial" w:cs="Arial"/>
          <w:bCs/>
          <w:color w:val="000000" w:themeColor="text1"/>
          <w:sz w:val="18"/>
          <w:szCs w:val="18"/>
          <w:lang w:val="en-US"/>
        </w:rPr>
        <w:t>m</w:t>
      </w:r>
      <w:r w:rsidR="00713A33" w:rsidRPr="00713A33">
        <w:rPr>
          <w:rFonts w:ascii="Arial" w:hAnsi="Arial" w:cs="Arial"/>
          <w:bCs/>
          <w:color w:val="000000" w:themeColor="text1"/>
          <w:sz w:val="18"/>
          <w:szCs w:val="18"/>
          <w:lang w:val="en-US"/>
        </w:rPr>
        <w:t xml:space="preserve">arketing </w:t>
      </w:r>
      <w:r w:rsidR="00A970C2">
        <w:rPr>
          <w:rFonts w:ascii="Arial" w:hAnsi="Arial" w:cs="Arial"/>
          <w:bCs/>
          <w:color w:val="000000" w:themeColor="text1"/>
          <w:sz w:val="18"/>
          <w:szCs w:val="18"/>
          <w:lang w:val="en-US"/>
        </w:rPr>
        <w:t>m</w:t>
      </w:r>
      <w:r w:rsidR="00713A33" w:rsidRPr="00713A33">
        <w:rPr>
          <w:rFonts w:ascii="Arial" w:hAnsi="Arial" w:cs="Arial"/>
          <w:bCs/>
          <w:color w:val="000000" w:themeColor="text1"/>
          <w:sz w:val="18"/>
          <w:szCs w:val="18"/>
          <w:lang w:val="en-US"/>
        </w:rPr>
        <w:t>anager at Matrix Vision</w:t>
      </w:r>
      <w:r w:rsidR="001E1BC5">
        <w:rPr>
          <w:rFonts w:ascii="Arial" w:hAnsi="Arial" w:cs="Arial"/>
          <w:bCs/>
          <w:color w:val="000000" w:themeColor="text1"/>
          <w:sz w:val="18"/>
          <w:szCs w:val="18"/>
          <w:lang w:val="en-US"/>
        </w:rPr>
        <w:t xml:space="preserve">. </w:t>
      </w:r>
      <w:r w:rsidR="00713A33" w:rsidRPr="00364874">
        <w:rPr>
          <w:rFonts w:ascii="Arial" w:hAnsi="Arial" w:cs="Arial"/>
          <w:bCs/>
          <w:color w:val="000000" w:themeColor="text1"/>
          <w:sz w:val="18"/>
          <w:szCs w:val="18"/>
          <w:lang w:val="en-US"/>
        </w:rPr>
        <w:t xml:space="preserve">Because Balluff, as the future manufacturer, is integrating the existing products into its global distribution network and online shop, the product names will also be adjusted according to the Balluff nomenclature. </w:t>
      </w:r>
      <w:r w:rsidR="00F62990">
        <w:rPr>
          <w:rFonts w:ascii="Arial" w:hAnsi="Arial" w:cs="Arial"/>
          <w:bCs/>
          <w:color w:val="000000" w:themeColor="text1"/>
          <w:sz w:val="18"/>
          <w:szCs w:val="18"/>
          <w:lang w:val="en-US"/>
        </w:rPr>
        <w:t>For</w:t>
      </w:r>
      <w:r w:rsidR="00713A33" w:rsidRPr="00713A33">
        <w:rPr>
          <w:rFonts w:ascii="Arial" w:hAnsi="Arial" w:cs="Arial"/>
          <w:bCs/>
          <w:color w:val="000000" w:themeColor="text1"/>
          <w:sz w:val="18"/>
          <w:szCs w:val="18"/>
          <w:lang w:val="en-US"/>
        </w:rPr>
        <w:t xml:space="preserve"> information about the </w:t>
      </w:r>
      <w:r w:rsidR="00DC1929">
        <w:rPr>
          <w:rFonts w:ascii="Arial" w:hAnsi="Arial" w:cs="Arial"/>
          <w:bCs/>
          <w:color w:val="000000" w:themeColor="text1"/>
          <w:sz w:val="18"/>
          <w:szCs w:val="18"/>
          <w:lang w:val="en-US"/>
        </w:rPr>
        <w:t>v</w:t>
      </w:r>
      <w:r w:rsidR="00713A33" w:rsidRPr="00713A33">
        <w:rPr>
          <w:rFonts w:ascii="Arial" w:hAnsi="Arial" w:cs="Arial"/>
          <w:bCs/>
          <w:color w:val="000000" w:themeColor="text1"/>
          <w:sz w:val="18"/>
          <w:szCs w:val="18"/>
          <w:lang w:val="en-US"/>
        </w:rPr>
        <w:t>ision portfolio</w:t>
      </w:r>
      <w:r w:rsidR="00283D3E">
        <w:rPr>
          <w:rFonts w:ascii="Arial" w:hAnsi="Arial" w:cs="Arial"/>
          <w:bCs/>
          <w:color w:val="000000" w:themeColor="text1"/>
          <w:sz w:val="18"/>
          <w:szCs w:val="18"/>
          <w:lang w:val="en-US"/>
        </w:rPr>
        <w:t>, visit</w:t>
      </w:r>
      <w:r w:rsidR="00713A33" w:rsidRPr="00713A33">
        <w:rPr>
          <w:rFonts w:ascii="Arial" w:hAnsi="Arial" w:cs="Arial"/>
          <w:bCs/>
          <w:color w:val="000000" w:themeColor="text1"/>
          <w:sz w:val="18"/>
          <w:szCs w:val="18"/>
          <w:lang w:val="en-US"/>
        </w:rPr>
        <w:t xml:space="preserve"> the </w:t>
      </w:r>
      <w:hyperlink r:id="rId11" w:history="1">
        <w:r w:rsidR="00713A33" w:rsidRPr="00713A33">
          <w:rPr>
            <w:rStyle w:val="Hyperlink"/>
            <w:rFonts w:ascii="Arial" w:hAnsi="Arial" w:cs="Arial"/>
            <w:bCs/>
            <w:sz w:val="18"/>
            <w:szCs w:val="18"/>
            <w:lang w:val="en-US"/>
          </w:rPr>
          <w:t>Balluff website</w:t>
        </w:r>
      </w:hyperlink>
      <w:r w:rsidR="00713A33" w:rsidRPr="00713A33">
        <w:rPr>
          <w:rFonts w:ascii="Arial" w:hAnsi="Arial" w:cs="Arial"/>
          <w:bCs/>
          <w:color w:val="000000" w:themeColor="text1"/>
          <w:sz w:val="18"/>
          <w:szCs w:val="18"/>
          <w:lang w:val="en-US"/>
        </w:rPr>
        <w:t xml:space="preserve"> starting mid-October.</w:t>
      </w:r>
    </w:p>
    <w:p w14:paraId="3EFEDDAC" w14:textId="77777777" w:rsidR="00620C26" w:rsidRDefault="00620C26" w:rsidP="00492702">
      <w:pPr>
        <w:spacing w:line="276" w:lineRule="auto"/>
        <w:rPr>
          <w:rFonts w:ascii="Arial" w:hAnsi="Arial" w:cs="Arial"/>
          <w:bCs/>
          <w:color w:val="000000" w:themeColor="text1"/>
          <w:sz w:val="18"/>
          <w:szCs w:val="18"/>
          <w:lang w:val="en-US"/>
        </w:rPr>
      </w:pPr>
    </w:p>
    <w:p w14:paraId="4B52411D" w14:textId="2D8413F8" w:rsidR="00492702" w:rsidRPr="00492702" w:rsidRDefault="00492702" w:rsidP="00492702">
      <w:pPr>
        <w:spacing w:line="276" w:lineRule="auto"/>
        <w:rPr>
          <w:rFonts w:ascii="Arial" w:hAnsi="Arial" w:cs="Arial"/>
          <w:b/>
          <w:color w:val="000000" w:themeColor="text1"/>
          <w:sz w:val="18"/>
          <w:szCs w:val="18"/>
        </w:rPr>
      </w:pPr>
      <w:r>
        <w:rPr>
          <w:rFonts w:ascii="Arial" w:hAnsi="Arial" w:cs="Arial"/>
          <w:b/>
          <w:noProof/>
          <w:color w:val="000000" w:themeColor="text1"/>
          <w:sz w:val="18"/>
          <w:szCs w:val="18"/>
        </w:rPr>
        <w:drawing>
          <wp:inline distT="0" distB="0" distL="0" distR="0" wp14:anchorId="2CCCB34E" wp14:editId="5440F431">
            <wp:extent cx="3769995" cy="1337310"/>
            <wp:effectExtent l="0" t="0" r="1905" b="0"/>
            <wp:docPr id="44638312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69995" cy="1337310"/>
                    </a:xfrm>
                    <a:prstGeom prst="rect">
                      <a:avLst/>
                    </a:prstGeom>
                    <a:noFill/>
                    <a:ln>
                      <a:noFill/>
                    </a:ln>
                  </pic:spPr>
                </pic:pic>
              </a:graphicData>
            </a:graphic>
          </wp:inline>
        </w:drawing>
      </w:r>
    </w:p>
    <w:p w14:paraId="3610210B" w14:textId="47235C82" w:rsidR="00492702" w:rsidRPr="00364874" w:rsidRDefault="004272EF" w:rsidP="00620C26">
      <w:pPr>
        <w:spacing w:line="260" w:lineRule="atLeast"/>
        <w:rPr>
          <w:rFonts w:ascii="Arial" w:hAnsi="Arial" w:cs="Arial"/>
          <w:i/>
          <w:sz w:val="18"/>
          <w:szCs w:val="18"/>
          <w:lang w:val="en-US"/>
        </w:rPr>
      </w:pPr>
      <w:r w:rsidRPr="00364874">
        <w:rPr>
          <w:rFonts w:ascii="Arial" w:hAnsi="Arial" w:cs="Arial"/>
          <w:b/>
          <w:i/>
          <w:sz w:val="18"/>
          <w:szCs w:val="18"/>
          <w:lang w:val="en-US"/>
        </w:rPr>
        <w:t>Caption</w:t>
      </w:r>
      <w:r w:rsidR="00AB5C33" w:rsidRPr="00364874">
        <w:rPr>
          <w:rFonts w:ascii="Arial" w:hAnsi="Arial" w:cs="Arial"/>
          <w:b/>
          <w:i/>
          <w:sz w:val="18"/>
          <w:szCs w:val="18"/>
          <w:lang w:val="en-US"/>
        </w:rPr>
        <w:t>:</w:t>
      </w:r>
      <w:r w:rsidR="00620C26" w:rsidRPr="00364874">
        <w:rPr>
          <w:rFonts w:ascii="Arial" w:hAnsi="Arial" w:cs="Arial"/>
          <w:i/>
          <w:sz w:val="18"/>
          <w:szCs w:val="18"/>
          <w:lang w:val="en-US"/>
        </w:rPr>
        <w:t xml:space="preserve"> </w:t>
      </w:r>
      <w:r w:rsidRPr="00364874">
        <w:rPr>
          <w:rFonts w:ascii="Arial" w:hAnsi="Arial" w:cs="Arial"/>
          <w:i/>
          <w:iCs/>
          <w:color w:val="000000" w:themeColor="text1"/>
          <w:sz w:val="18"/>
          <w:szCs w:val="18"/>
          <w:lang w:val="en-US"/>
        </w:rPr>
        <w:t>Vision portfolio under one brand</w:t>
      </w:r>
      <w:r w:rsidR="003C430F" w:rsidRPr="00364874">
        <w:rPr>
          <w:rFonts w:ascii="Arial" w:hAnsi="Arial" w:cs="Arial"/>
          <w:i/>
          <w:iCs/>
          <w:color w:val="000000" w:themeColor="text1"/>
          <w:sz w:val="18"/>
          <w:szCs w:val="18"/>
          <w:lang w:val="en-US"/>
        </w:rPr>
        <w:t>:</w:t>
      </w:r>
      <w:r w:rsidRPr="00364874">
        <w:rPr>
          <w:rFonts w:ascii="Arial" w:hAnsi="Arial" w:cs="Arial"/>
          <w:i/>
          <w:iCs/>
          <w:color w:val="000000" w:themeColor="text1"/>
          <w:sz w:val="18"/>
          <w:szCs w:val="18"/>
          <w:lang w:val="en-US"/>
        </w:rPr>
        <w:t xml:space="preserve"> Matrix Vision becomes Balluff</w:t>
      </w:r>
      <w:r w:rsidR="00DC1929" w:rsidRPr="00364874">
        <w:rPr>
          <w:rFonts w:ascii="Arial" w:hAnsi="Arial" w:cs="Arial"/>
          <w:i/>
          <w:iCs/>
          <w:color w:val="000000" w:themeColor="text1"/>
          <w:sz w:val="18"/>
          <w:szCs w:val="18"/>
          <w:lang w:val="en-US"/>
        </w:rPr>
        <w:t xml:space="preserve"> in October</w:t>
      </w:r>
      <w:r w:rsidRPr="00364874">
        <w:rPr>
          <w:rFonts w:ascii="Arial" w:hAnsi="Arial" w:cs="Arial"/>
          <w:i/>
          <w:iCs/>
          <w:color w:val="000000" w:themeColor="text1"/>
          <w:sz w:val="18"/>
          <w:szCs w:val="18"/>
          <w:lang w:val="en-US"/>
        </w:rPr>
        <w:t xml:space="preserve">. The product design </w:t>
      </w:r>
      <w:r w:rsidR="00DC1929" w:rsidRPr="00364874">
        <w:rPr>
          <w:rFonts w:ascii="Arial" w:hAnsi="Arial" w:cs="Arial"/>
          <w:i/>
          <w:iCs/>
          <w:color w:val="000000" w:themeColor="text1"/>
          <w:sz w:val="18"/>
          <w:szCs w:val="18"/>
          <w:lang w:val="en-US"/>
        </w:rPr>
        <w:t>will change</w:t>
      </w:r>
      <w:r w:rsidRPr="00364874">
        <w:rPr>
          <w:rFonts w:ascii="Arial" w:hAnsi="Arial" w:cs="Arial"/>
          <w:i/>
          <w:iCs/>
          <w:color w:val="000000" w:themeColor="text1"/>
          <w:sz w:val="18"/>
          <w:szCs w:val="18"/>
          <w:lang w:val="en-US"/>
        </w:rPr>
        <w:t>, but the technical functionalities</w:t>
      </w:r>
      <w:r w:rsidR="00DC1929" w:rsidRPr="00364874">
        <w:rPr>
          <w:rFonts w:ascii="Arial" w:hAnsi="Arial" w:cs="Arial"/>
          <w:i/>
          <w:iCs/>
          <w:color w:val="000000" w:themeColor="text1"/>
          <w:sz w:val="18"/>
          <w:szCs w:val="18"/>
          <w:lang w:val="en-US"/>
        </w:rPr>
        <w:t xml:space="preserve"> will</w:t>
      </w:r>
      <w:r w:rsidRPr="00364874">
        <w:rPr>
          <w:rFonts w:ascii="Arial" w:hAnsi="Arial" w:cs="Arial"/>
          <w:i/>
          <w:iCs/>
          <w:color w:val="000000" w:themeColor="text1"/>
          <w:sz w:val="18"/>
          <w:szCs w:val="18"/>
          <w:lang w:val="en-US"/>
        </w:rPr>
        <w:t xml:space="preserve"> remain the same.</w:t>
      </w:r>
    </w:p>
    <w:p w14:paraId="1DAA85A6" w14:textId="31D5E382" w:rsidR="00713A33" w:rsidRPr="004272EF" w:rsidRDefault="00713A33" w:rsidP="005A44DC">
      <w:pPr>
        <w:rPr>
          <w:rFonts w:ascii="Arial" w:hAnsi="Arial" w:cs="Arial"/>
          <w:i/>
          <w:iCs/>
          <w:color w:val="000000" w:themeColor="text1"/>
          <w:sz w:val="18"/>
          <w:szCs w:val="18"/>
          <w:lang w:val="en-US"/>
        </w:rPr>
      </w:pPr>
    </w:p>
    <w:p w14:paraId="6F83AA0E" w14:textId="02ABB47B" w:rsidR="00713A33" w:rsidRPr="004272EF" w:rsidRDefault="00713A33">
      <w:pPr>
        <w:rPr>
          <w:rFonts w:ascii="Arial" w:hAnsi="Arial" w:cs="Arial"/>
          <w:sz w:val="18"/>
          <w:szCs w:val="18"/>
          <w:lang w:val="en-US"/>
        </w:rPr>
      </w:pPr>
    </w:p>
    <w:p w14:paraId="44B2B1D3" w14:textId="77777777" w:rsidR="00713A33" w:rsidRPr="00364874" w:rsidRDefault="00713A33" w:rsidP="00713A33">
      <w:pPr>
        <w:rPr>
          <w:rFonts w:ascii="Arial" w:hAnsi="Arial" w:cs="Arial"/>
          <w:b/>
          <w:sz w:val="18"/>
          <w:szCs w:val="18"/>
          <w:lang w:val="en-US"/>
        </w:rPr>
      </w:pPr>
      <w:r w:rsidRPr="00364874">
        <w:rPr>
          <w:rFonts w:ascii="Arial" w:hAnsi="Arial" w:cs="Arial"/>
          <w:b/>
          <w:sz w:val="18"/>
          <w:szCs w:val="18"/>
          <w:lang w:val="en-US"/>
        </w:rPr>
        <w:t>About the company Balluff</w:t>
      </w:r>
    </w:p>
    <w:p w14:paraId="165CD7A0" w14:textId="538EF3FA" w:rsidR="00713A33" w:rsidRPr="00364874" w:rsidRDefault="00713A33" w:rsidP="00713A33">
      <w:pPr>
        <w:rPr>
          <w:rFonts w:ascii="Arial" w:hAnsi="Arial" w:cs="Arial"/>
          <w:sz w:val="18"/>
          <w:szCs w:val="18"/>
          <w:lang w:val="en-US"/>
        </w:rPr>
      </w:pPr>
      <w:r w:rsidRPr="00364874">
        <w:rPr>
          <w:rFonts w:ascii="Arial" w:hAnsi="Arial" w:cs="Arial"/>
          <w:sz w:val="18"/>
          <w:szCs w:val="18"/>
          <w:lang w:val="en-US"/>
        </w:rPr>
        <w:t xml:space="preserve">Founded in 1921 in Neuhausen a. d. F., Balluff has established itself as a global leader in innovative technology, quality, and cross-industry expertise in industrial automation. With 3,900 employees worldwide, this fourth-generation family-owned company offers a comprehensive portfolio of high-quality sensor, identification, and image processing solutions, including networking technology and software. In 2022, the Balluff Group achieved a revenue of approximately 567 million euros. In addition to its central headquarters in Neuhausen a. d. F., Balluff has sales, production, and development locations around the globe, operating 38 subsidiaries and </w:t>
      </w:r>
      <w:r w:rsidR="00DC1929" w:rsidRPr="00364874">
        <w:rPr>
          <w:rFonts w:ascii="Arial" w:hAnsi="Arial" w:cs="Arial"/>
          <w:sz w:val="18"/>
          <w:szCs w:val="18"/>
          <w:lang w:val="en-US"/>
        </w:rPr>
        <w:t xml:space="preserve">having </w:t>
      </w:r>
      <w:r w:rsidRPr="00364874">
        <w:rPr>
          <w:rFonts w:ascii="Arial" w:hAnsi="Arial" w:cs="Arial"/>
          <w:sz w:val="18"/>
          <w:szCs w:val="18"/>
          <w:lang w:val="en-US"/>
        </w:rPr>
        <w:t>additional representations in 61 countries. This ensures customers rapid worldwide availability of products and high-quality consulting and service directly on-site.</w:t>
      </w:r>
    </w:p>
    <w:p w14:paraId="462997D5" w14:textId="77777777" w:rsidR="00713A33" w:rsidRPr="00713A33" w:rsidRDefault="00713A33" w:rsidP="00740BA0">
      <w:pPr>
        <w:rPr>
          <w:rFonts w:ascii="Arial" w:hAnsi="Arial" w:cs="Arial"/>
          <w:sz w:val="18"/>
          <w:szCs w:val="18"/>
          <w:lang w:val="en-US"/>
        </w:rPr>
      </w:pPr>
    </w:p>
    <w:sectPr w:rsidR="00713A33" w:rsidRPr="00713A33" w:rsidSect="004379D6">
      <w:headerReference w:type="default" r:id="rId13"/>
      <w:headerReference w:type="first" r:id="rId14"/>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DDFA7" w14:textId="77777777" w:rsidR="00E12147" w:rsidRDefault="00E12147">
      <w:r>
        <w:separator/>
      </w:r>
    </w:p>
  </w:endnote>
  <w:endnote w:type="continuationSeparator" w:id="0">
    <w:p w14:paraId="4A0C4259" w14:textId="77777777" w:rsidR="00E12147" w:rsidRDefault="00E12147">
      <w:r>
        <w:continuationSeparator/>
      </w:r>
    </w:p>
  </w:endnote>
  <w:endnote w:type="continuationNotice" w:id="1">
    <w:p w14:paraId="4355FF93" w14:textId="77777777" w:rsidR="00E12147" w:rsidRDefault="00E121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07A1A" w14:textId="77777777" w:rsidR="00E12147" w:rsidRDefault="00E12147">
      <w:r>
        <w:separator/>
      </w:r>
    </w:p>
  </w:footnote>
  <w:footnote w:type="continuationSeparator" w:id="0">
    <w:p w14:paraId="3DE137C9" w14:textId="77777777" w:rsidR="00E12147" w:rsidRDefault="00E12147">
      <w:r>
        <w:continuationSeparator/>
      </w:r>
    </w:p>
  </w:footnote>
  <w:footnote w:type="continuationNotice" w:id="1">
    <w:p w14:paraId="3C6B4EBA" w14:textId="77777777" w:rsidR="00E12147" w:rsidRDefault="00E121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8B1E8"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EBDCA4E"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0ECF7482" wp14:editId="47B54763">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2206CE95" w14:textId="063BF432" w:rsidR="00A5772F" w:rsidRDefault="004272E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Page</w:t>
    </w:r>
    <w:r w:rsidR="00A5772F" w:rsidRPr="004379D6">
      <w:rPr>
        <w:rFonts w:ascii="Arial" w:hAnsi="Arial" w:cs="Arial"/>
        <w:sz w:val="18"/>
        <w:szCs w:val="18"/>
      </w:rPr>
      <w:t xml:space="preserve"> </w:t>
    </w:r>
    <w:r w:rsidR="00A5772F" w:rsidRPr="004379D6">
      <w:rPr>
        <w:rFonts w:ascii="Arial" w:hAnsi="Arial" w:cs="Arial"/>
        <w:sz w:val="18"/>
        <w:szCs w:val="18"/>
      </w:rPr>
      <w:fldChar w:fldCharType="begin"/>
    </w:r>
    <w:r w:rsidR="00A5772F" w:rsidRPr="004379D6">
      <w:rPr>
        <w:rFonts w:ascii="Arial" w:hAnsi="Arial" w:cs="Arial"/>
        <w:sz w:val="18"/>
        <w:szCs w:val="18"/>
      </w:rPr>
      <w:instrText>PAGE   \* MERGEFORMAT</w:instrText>
    </w:r>
    <w:r w:rsidR="00A5772F" w:rsidRPr="004379D6">
      <w:rPr>
        <w:rFonts w:ascii="Arial" w:hAnsi="Arial" w:cs="Arial"/>
        <w:sz w:val="18"/>
        <w:szCs w:val="18"/>
      </w:rPr>
      <w:fldChar w:fldCharType="separate"/>
    </w:r>
    <w:r w:rsidR="00A5772F">
      <w:rPr>
        <w:rFonts w:ascii="Arial" w:hAnsi="Arial" w:cs="Arial"/>
        <w:noProof/>
        <w:sz w:val="18"/>
        <w:szCs w:val="18"/>
      </w:rPr>
      <w:t>2</w:t>
    </w:r>
    <w:r w:rsidR="00A5772F" w:rsidRPr="004379D6">
      <w:rPr>
        <w:rFonts w:ascii="Arial" w:hAnsi="Arial" w:cs="Arial"/>
        <w:sz w:val="18"/>
        <w:szCs w:val="18"/>
      </w:rPr>
      <w:fldChar w:fldCharType="end"/>
    </w:r>
  </w:p>
  <w:p w14:paraId="7A2FDF1A"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98ED26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BEF9370" w14:textId="77777777" w:rsidR="004272EF" w:rsidRPr="00392B92" w:rsidRDefault="004272EF" w:rsidP="004272EF">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50F80122" w14:textId="77777777" w:rsidR="004272EF" w:rsidRPr="004379D6" w:rsidRDefault="004272EF" w:rsidP="004272EF">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55506033" w14:textId="77777777" w:rsidR="004272EF" w:rsidRPr="004272EF" w:rsidRDefault="004272EF" w:rsidP="004272EF">
    <w:pPr>
      <w:framePr w:w="3120" w:h="8006" w:hSpace="142" w:wrap="around" w:vAnchor="page" w:hAnchor="page" w:x="8223" w:y="2553"/>
      <w:spacing w:line="260" w:lineRule="atLeast"/>
      <w:rPr>
        <w:rFonts w:ascii="Arial" w:hAnsi="Arial" w:cs="Arial"/>
        <w:sz w:val="18"/>
        <w:szCs w:val="18"/>
      </w:rPr>
    </w:pPr>
    <w:r w:rsidRPr="004272EF">
      <w:rPr>
        <w:rFonts w:ascii="Arial" w:hAnsi="Arial" w:cs="Arial"/>
        <w:sz w:val="18"/>
        <w:szCs w:val="18"/>
      </w:rPr>
      <w:t>73765 Neuhausen a.d.F.</w:t>
    </w:r>
  </w:p>
  <w:p w14:paraId="07875F1F" w14:textId="77777777" w:rsidR="004272EF" w:rsidRPr="00A711CA" w:rsidRDefault="004272EF" w:rsidP="004272EF">
    <w:pPr>
      <w:framePr w:w="3120" w:h="8006" w:hSpace="142" w:wrap="around" w:vAnchor="page" w:hAnchor="page" w:x="8223" w:y="2553"/>
      <w:spacing w:line="260" w:lineRule="atLeast"/>
      <w:rPr>
        <w:rFonts w:ascii="Arial" w:hAnsi="Arial" w:cs="Arial"/>
        <w:sz w:val="18"/>
        <w:szCs w:val="18"/>
        <w:lang w:val="en-US"/>
      </w:rPr>
    </w:pPr>
    <w:r w:rsidRPr="00A711CA">
      <w:rPr>
        <w:rFonts w:ascii="Arial" w:hAnsi="Arial" w:cs="Arial"/>
        <w:sz w:val="18"/>
        <w:szCs w:val="18"/>
        <w:lang w:val="en-US"/>
      </w:rPr>
      <w:t>Germany</w:t>
    </w:r>
  </w:p>
  <w:p w14:paraId="6F58CC86" w14:textId="77777777" w:rsidR="004272EF" w:rsidRPr="00A711CA" w:rsidRDefault="004272EF" w:rsidP="004272EF">
    <w:pPr>
      <w:framePr w:w="3120" w:h="8006" w:hSpace="142" w:wrap="around" w:vAnchor="page" w:hAnchor="page" w:x="8223" w:y="2553"/>
      <w:spacing w:line="260" w:lineRule="atLeast"/>
      <w:rPr>
        <w:rFonts w:ascii="Arial" w:hAnsi="Arial" w:cs="Arial"/>
        <w:sz w:val="18"/>
        <w:szCs w:val="18"/>
        <w:lang w:val="en-US"/>
      </w:rPr>
    </w:pPr>
    <w:r w:rsidRPr="00A711CA">
      <w:rPr>
        <w:rFonts w:ascii="Arial" w:hAnsi="Arial" w:cs="Arial"/>
        <w:sz w:val="18"/>
        <w:szCs w:val="18"/>
        <w:lang w:val="en-US"/>
      </w:rPr>
      <w:t>Tel. +49 7158 173-0</w:t>
    </w:r>
  </w:p>
  <w:p w14:paraId="3CAB2D96" w14:textId="77777777" w:rsidR="004272EF" w:rsidRPr="00364874" w:rsidRDefault="004272EF" w:rsidP="004272EF">
    <w:pPr>
      <w:framePr w:w="3120" w:h="8006" w:hSpace="142" w:wrap="around" w:vAnchor="page" w:hAnchor="page" w:x="8223" w:y="2553"/>
      <w:spacing w:line="260" w:lineRule="atLeast"/>
      <w:rPr>
        <w:rFonts w:ascii="Arial" w:hAnsi="Arial" w:cs="Arial"/>
        <w:sz w:val="18"/>
        <w:szCs w:val="18"/>
        <w:lang w:val="en-US"/>
      </w:rPr>
    </w:pPr>
    <w:r w:rsidRPr="00364874">
      <w:rPr>
        <w:rFonts w:ascii="Arial" w:hAnsi="Arial" w:cs="Arial"/>
        <w:sz w:val="18"/>
        <w:szCs w:val="18"/>
        <w:lang w:val="en-US"/>
      </w:rPr>
      <w:t>Fax +49 7158 5010</w:t>
    </w:r>
  </w:p>
  <w:p w14:paraId="0E00A58B" w14:textId="77777777" w:rsidR="004272EF" w:rsidRPr="00364874" w:rsidRDefault="004272EF" w:rsidP="004272EF">
    <w:pPr>
      <w:framePr w:w="3120" w:h="8006" w:hSpace="142" w:wrap="around" w:vAnchor="page" w:hAnchor="page" w:x="8223" w:y="2553"/>
      <w:spacing w:line="260" w:lineRule="atLeast"/>
      <w:rPr>
        <w:rFonts w:ascii="Arial" w:hAnsi="Arial" w:cs="Arial"/>
        <w:sz w:val="18"/>
        <w:szCs w:val="18"/>
        <w:lang w:val="en-US"/>
      </w:rPr>
    </w:pPr>
    <w:r w:rsidRPr="00364874">
      <w:rPr>
        <w:rFonts w:ascii="Arial" w:hAnsi="Arial" w:cs="Arial"/>
        <w:sz w:val="18"/>
        <w:szCs w:val="18"/>
        <w:lang w:val="en-US"/>
      </w:rPr>
      <w:t>balluff@balluff.de</w:t>
    </w:r>
  </w:p>
  <w:p w14:paraId="49DB7500" w14:textId="77777777" w:rsidR="004272EF" w:rsidRPr="004272EF" w:rsidRDefault="004272EF" w:rsidP="004272EF">
    <w:pPr>
      <w:framePr w:w="3120" w:h="8006" w:hSpace="142" w:wrap="around" w:vAnchor="page" w:hAnchor="page" w:x="8223" w:y="2553"/>
      <w:spacing w:line="260" w:lineRule="atLeast"/>
      <w:rPr>
        <w:rFonts w:ascii="Arial" w:hAnsi="Arial" w:cs="Arial"/>
        <w:sz w:val="18"/>
        <w:szCs w:val="18"/>
        <w:lang w:val="fr-FR"/>
      </w:rPr>
    </w:pPr>
    <w:r w:rsidRPr="004272EF">
      <w:rPr>
        <w:rFonts w:ascii="Arial" w:hAnsi="Arial" w:cs="Arial"/>
        <w:sz w:val="18"/>
        <w:szCs w:val="18"/>
        <w:lang w:val="fr-FR"/>
      </w:rPr>
      <w:t>www.balluff.com</w:t>
    </w:r>
  </w:p>
  <w:p w14:paraId="0B641022" w14:textId="77777777" w:rsidR="00A5772F" w:rsidRPr="004272EF" w:rsidRDefault="00A5772F" w:rsidP="004379D6">
    <w:pPr>
      <w:pStyle w:val="Kopfzeile"/>
      <w:rPr>
        <w:lang w:val="fr-FR"/>
      </w:rPr>
    </w:pPr>
    <w:r w:rsidRPr="004272EF">
      <w:rPr>
        <w:rFonts w:ascii="Arial" w:hAnsi="Arial" w:cs="Arial"/>
        <w:sz w:val="32"/>
        <w:szCs w:val="32"/>
        <w:lang w:val="fr-FR"/>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18020"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58241" behindDoc="0" locked="0" layoutInCell="1" allowOverlap="1" wp14:anchorId="10808898" wp14:editId="007A6E5B">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4414FE05" w14:textId="133EB311" w:rsidR="003431BF" w:rsidRPr="004272EF" w:rsidRDefault="004272EF" w:rsidP="004379D6">
    <w:pPr>
      <w:framePr w:w="3120" w:h="8006" w:hSpace="142" w:wrap="around" w:vAnchor="page" w:hAnchor="page" w:x="8223" w:y="2553"/>
      <w:spacing w:line="260" w:lineRule="atLeast"/>
      <w:rPr>
        <w:rFonts w:ascii="Arial" w:hAnsi="Arial" w:cs="Arial"/>
        <w:b/>
        <w:sz w:val="18"/>
        <w:szCs w:val="18"/>
        <w:lang w:val="en-US"/>
      </w:rPr>
    </w:pPr>
    <w:r w:rsidRPr="004272EF">
      <w:rPr>
        <w:rFonts w:ascii="Arial" w:hAnsi="Arial" w:cs="Arial"/>
        <w:b/>
        <w:sz w:val="18"/>
        <w:szCs w:val="18"/>
        <w:lang w:val="en-US"/>
      </w:rPr>
      <w:t>The transition of Matrix Vision</w:t>
    </w:r>
  </w:p>
  <w:p w14:paraId="51725F75" w14:textId="1D1E09E5" w:rsidR="00A5772F" w:rsidRPr="00364874" w:rsidRDefault="004272EF" w:rsidP="004379D6">
    <w:pPr>
      <w:framePr w:w="3120" w:h="8006" w:hSpace="142" w:wrap="around" w:vAnchor="page" w:hAnchor="page" w:x="8223" w:y="2553"/>
      <w:spacing w:line="260" w:lineRule="atLeast"/>
      <w:rPr>
        <w:rFonts w:ascii="Arial" w:hAnsi="Arial" w:cs="Arial"/>
        <w:sz w:val="18"/>
        <w:szCs w:val="18"/>
        <w:lang w:val="en-US"/>
      </w:rPr>
    </w:pPr>
    <w:r w:rsidRPr="00364874">
      <w:rPr>
        <w:rFonts w:ascii="Arial" w:hAnsi="Arial" w:cs="Arial"/>
        <w:sz w:val="18"/>
        <w:szCs w:val="18"/>
        <w:lang w:val="en-US"/>
      </w:rPr>
      <w:t>Page</w:t>
    </w:r>
    <w:r w:rsidR="00A5772F" w:rsidRPr="00364874">
      <w:rPr>
        <w:rFonts w:ascii="Arial" w:hAnsi="Arial" w:cs="Arial"/>
        <w:sz w:val="18"/>
        <w:szCs w:val="18"/>
        <w:lang w:val="en-US"/>
      </w:rPr>
      <w:t xml:space="preserve"> </w:t>
    </w:r>
    <w:r w:rsidR="00A5772F" w:rsidRPr="004379D6">
      <w:rPr>
        <w:rFonts w:ascii="Arial" w:hAnsi="Arial" w:cs="Arial"/>
        <w:sz w:val="18"/>
        <w:szCs w:val="18"/>
      </w:rPr>
      <w:fldChar w:fldCharType="begin"/>
    </w:r>
    <w:r w:rsidR="00A5772F" w:rsidRPr="00364874">
      <w:rPr>
        <w:rFonts w:ascii="Arial" w:hAnsi="Arial" w:cs="Arial"/>
        <w:sz w:val="18"/>
        <w:szCs w:val="18"/>
        <w:lang w:val="en-US"/>
      </w:rPr>
      <w:instrText>PAGE   \* MERGEFORMAT</w:instrText>
    </w:r>
    <w:r w:rsidR="00A5772F" w:rsidRPr="004379D6">
      <w:rPr>
        <w:rFonts w:ascii="Arial" w:hAnsi="Arial" w:cs="Arial"/>
        <w:sz w:val="18"/>
        <w:szCs w:val="18"/>
      </w:rPr>
      <w:fldChar w:fldCharType="separate"/>
    </w:r>
    <w:r w:rsidR="009F0FCC" w:rsidRPr="00364874">
      <w:rPr>
        <w:rFonts w:ascii="Arial" w:hAnsi="Arial" w:cs="Arial"/>
        <w:noProof/>
        <w:sz w:val="18"/>
        <w:szCs w:val="18"/>
        <w:lang w:val="en-US"/>
      </w:rPr>
      <w:t>1</w:t>
    </w:r>
    <w:r w:rsidR="00A5772F" w:rsidRPr="004379D6">
      <w:rPr>
        <w:rFonts w:ascii="Arial" w:hAnsi="Arial" w:cs="Arial"/>
        <w:sz w:val="18"/>
        <w:szCs w:val="18"/>
      </w:rPr>
      <w:fldChar w:fldCharType="end"/>
    </w:r>
  </w:p>
  <w:p w14:paraId="2BC4FFA5" w14:textId="77777777" w:rsidR="00A5772F" w:rsidRPr="00364874" w:rsidRDefault="00A5772F" w:rsidP="004379D6">
    <w:pPr>
      <w:framePr w:w="3120" w:h="8006" w:hSpace="142" w:wrap="around" w:vAnchor="page" w:hAnchor="page" w:x="8223" w:y="2553"/>
      <w:spacing w:line="260" w:lineRule="atLeast"/>
      <w:rPr>
        <w:rFonts w:ascii="Arial" w:hAnsi="Arial" w:cs="Arial"/>
        <w:sz w:val="18"/>
        <w:szCs w:val="18"/>
        <w:lang w:val="en-US"/>
      </w:rPr>
    </w:pPr>
  </w:p>
  <w:p w14:paraId="3F90253F" w14:textId="77777777" w:rsidR="00A5772F" w:rsidRPr="00364874" w:rsidRDefault="00A5772F" w:rsidP="004379D6">
    <w:pPr>
      <w:framePr w:w="3120" w:h="8006" w:hSpace="142" w:wrap="around" w:vAnchor="page" w:hAnchor="page" w:x="8223" w:y="2553"/>
      <w:spacing w:line="260" w:lineRule="atLeast"/>
      <w:rPr>
        <w:rFonts w:ascii="Arial" w:hAnsi="Arial" w:cs="Arial"/>
        <w:sz w:val="18"/>
        <w:szCs w:val="18"/>
        <w:lang w:val="en-US"/>
      </w:rPr>
    </w:pPr>
  </w:p>
  <w:p w14:paraId="642D7234" w14:textId="77777777" w:rsidR="004272EF" w:rsidRPr="00392B92" w:rsidRDefault="004272EF" w:rsidP="004272EF">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3E832CC7" w14:textId="77777777" w:rsidR="004272EF" w:rsidRPr="004379D6" w:rsidRDefault="004272EF" w:rsidP="004272EF">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495999BF" w14:textId="77777777" w:rsidR="004272EF" w:rsidRPr="004272EF" w:rsidRDefault="004272EF" w:rsidP="004272EF">
    <w:pPr>
      <w:framePr w:w="3120" w:h="8006" w:hSpace="142" w:wrap="around" w:vAnchor="page" w:hAnchor="page" w:x="8223" w:y="2553"/>
      <w:spacing w:line="260" w:lineRule="atLeast"/>
      <w:rPr>
        <w:rFonts w:ascii="Arial" w:hAnsi="Arial" w:cs="Arial"/>
        <w:sz w:val="18"/>
        <w:szCs w:val="18"/>
      </w:rPr>
    </w:pPr>
    <w:r w:rsidRPr="004272EF">
      <w:rPr>
        <w:rFonts w:ascii="Arial" w:hAnsi="Arial" w:cs="Arial"/>
        <w:sz w:val="18"/>
        <w:szCs w:val="18"/>
      </w:rPr>
      <w:t>73765 Neuhausen a.d.F.</w:t>
    </w:r>
  </w:p>
  <w:p w14:paraId="0D6C0ADB" w14:textId="77777777" w:rsidR="004272EF" w:rsidRPr="00A711CA" w:rsidRDefault="004272EF" w:rsidP="004272EF">
    <w:pPr>
      <w:framePr w:w="3120" w:h="8006" w:hSpace="142" w:wrap="around" w:vAnchor="page" w:hAnchor="page" w:x="8223" w:y="2553"/>
      <w:spacing w:line="260" w:lineRule="atLeast"/>
      <w:rPr>
        <w:rFonts w:ascii="Arial" w:hAnsi="Arial" w:cs="Arial"/>
        <w:sz w:val="18"/>
        <w:szCs w:val="18"/>
        <w:lang w:val="en-US"/>
      </w:rPr>
    </w:pPr>
    <w:r w:rsidRPr="00A711CA">
      <w:rPr>
        <w:rFonts w:ascii="Arial" w:hAnsi="Arial" w:cs="Arial"/>
        <w:sz w:val="18"/>
        <w:szCs w:val="18"/>
        <w:lang w:val="en-US"/>
      </w:rPr>
      <w:t>Germany</w:t>
    </w:r>
  </w:p>
  <w:p w14:paraId="04E93E91" w14:textId="77777777" w:rsidR="004272EF" w:rsidRPr="00A711CA" w:rsidRDefault="004272EF" w:rsidP="004272EF">
    <w:pPr>
      <w:framePr w:w="3120" w:h="8006" w:hSpace="142" w:wrap="around" w:vAnchor="page" w:hAnchor="page" w:x="8223" w:y="2553"/>
      <w:spacing w:line="260" w:lineRule="atLeast"/>
      <w:rPr>
        <w:rFonts w:ascii="Arial" w:hAnsi="Arial" w:cs="Arial"/>
        <w:sz w:val="18"/>
        <w:szCs w:val="18"/>
        <w:lang w:val="en-US"/>
      </w:rPr>
    </w:pPr>
    <w:r w:rsidRPr="00A711CA">
      <w:rPr>
        <w:rFonts w:ascii="Arial" w:hAnsi="Arial" w:cs="Arial"/>
        <w:sz w:val="18"/>
        <w:szCs w:val="18"/>
        <w:lang w:val="en-US"/>
      </w:rPr>
      <w:t>Tel. +49 7158 173-0</w:t>
    </w:r>
  </w:p>
  <w:p w14:paraId="0311ED56" w14:textId="77777777" w:rsidR="004272EF" w:rsidRPr="001401A6" w:rsidRDefault="004272EF" w:rsidP="004272EF">
    <w:pPr>
      <w:framePr w:w="3120" w:h="8006" w:hSpace="142" w:wrap="around" w:vAnchor="page" w:hAnchor="page" w:x="8223" w:y="2553"/>
      <w:spacing w:line="260" w:lineRule="atLeast"/>
      <w:rPr>
        <w:rFonts w:ascii="Arial" w:hAnsi="Arial" w:cs="Arial"/>
        <w:sz w:val="18"/>
        <w:szCs w:val="18"/>
        <w:lang w:val="en-US"/>
      </w:rPr>
    </w:pPr>
    <w:r w:rsidRPr="001401A6">
      <w:rPr>
        <w:rFonts w:ascii="Arial" w:hAnsi="Arial" w:cs="Arial"/>
        <w:sz w:val="18"/>
        <w:szCs w:val="18"/>
        <w:lang w:val="en-US"/>
      </w:rPr>
      <w:t>Fax +49 7158 5010</w:t>
    </w:r>
  </w:p>
  <w:p w14:paraId="61CAB99B" w14:textId="77777777" w:rsidR="004272EF" w:rsidRPr="001401A6" w:rsidRDefault="004272EF" w:rsidP="004272EF">
    <w:pPr>
      <w:framePr w:w="3120" w:h="8006" w:hSpace="142" w:wrap="around" w:vAnchor="page" w:hAnchor="page" w:x="8223" w:y="2553"/>
      <w:spacing w:line="260" w:lineRule="atLeast"/>
      <w:rPr>
        <w:rFonts w:ascii="Arial" w:hAnsi="Arial" w:cs="Arial"/>
        <w:sz w:val="18"/>
        <w:szCs w:val="18"/>
        <w:lang w:val="en-US"/>
      </w:rPr>
    </w:pPr>
    <w:r w:rsidRPr="001401A6">
      <w:rPr>
        <w:rFonts w:ascii="Arial" w:hAnsi="Arial" w:cs="Arial"/>
        <w:sz w:val="18"/>
        <w:szCs w:val="18"/>
        <w:lang w:val="en-US"/>
      </w:rPr>
      <w:t>balluff@balluff.de</w:t>
    </w:r>
  </w:p>
  <w:p w14:paraId="393F6673" w14:textId="77777777" w:rsidR="004272EF" w:rsidRPr="004272EF" w:rsidRDefault="004272EF" w:rsidP="004272EF">
    <w:pPr>
      <w:framePr w:w="3120" w:h="8006" w:hSpace="142" w:wrap="around" w:vAnchor="page" w:hAnchor="page" w:x="8223" w:y="2553"/>
      <w:spacing w:line="260" w:lineRule="atLeast"/>
      <w:rPr>
        <w:rFonts w:ascii="Arial" w:hAnsi="Arial" w:cs="Arial"/>
        <w:sz w:val="18"/>
        <w:szCs w:val="18"/>
        <w:lang w:val="fr-FR"/>
      </w:rPr>
    </w:pPr>
    <w:r w:rsidRPr="004272EF">
      <w:rPr>
        <w:rFonts w:ascii="Arial" w:hAnsi="Arial" w:cs="Arial"/>
        <w:sz w:val="18"/>
        <w:szCs w:val="18"/>
        <w:lang w:val="fr-FR"/>
      </w:rPr>
      <w:t>www.balluff.com</w:t>
    </w:r>
  </w:p>
  <w:p w14:paraId="780556F9"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7FE68FA1"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26CAF50F" w14:textId="77777777" w:rsidR="004272EF" w:rsidRPr="004272EF" w:rsidRDefault="004272EF" w:rsidP="004272EF">
    <w:pPr>
      <w:framePr w:w="3120" w:h="8006" w:hSpace="142" w:wrap="around" w:vAnchor="page" w:hAnchor="page" w:x="8223" w:y="2553"/>
      <w:spacing w:line="260" w:lineRule="atLeast"/>
      <w:rPr>
        <w:rFonts w:ascii="Arial" w:hAnsi="Arial" w:cs="Arial"/>
        <w:b/>
        <w:sz w:val="12"/>
        <w:szCs w:val="12"/>
        <w:lang w:val="fr-FR"/>
      </w:rPr>
    </w:pPr>
    <w:r w:rsidRPr="004272EF">
      <w:rPr>
        <w:rFonts w:ascii="Arial" w:hAnsi="Arial" w:cs="Arial"/>
        <w:b/>
        <w:sz w:val="12"/>
        <w:szCs w:val="12"/>
        <w:lang w:val="fr-FR"/>
      </w:rPr>
      <w:t>Corporate Communication</w:t>
    </w:r>
  </w:p>
  <w:p w14:paraId="53280F33" w14:textId="77777777" w:rsidR="004272EF" w:rsidRPr="00F25CF0" w:rsidRDefault="004272EF" w:rsidP="004272EF">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Alicia Wüstner</w:t>
    </w:r>
  </w:p>
  <w:p w14:paraId="42DBEDB2" w14:textId="77777777" w:rsidR="004272EF" w:rsidRPr="00F25CF0" w:rsidRDefault="004272EF" w:rsidP="004272EF">
    <w:pPr>
      <w:framePr w:w="3120" w:h="8006" w:hSpace="142" w:wrap="around" w:vAnchor="page" w:hAnchor="page" w:x="8223" w:y="2553"/>
      <w:spacing w:line="260" w:lineRule="atLeast"/>
      <w:rPr>
        <w:rFonts w:ascii="Arial" w:hAnsi="Arial" w:cs="Arial"/>
        <w:sz w:val="18"/>
        <w:szCs w:val="18"/>
        <w:lang w:val="fr-FR"/>
      </w:rPr>
    </w:pPr>
  </w:p>
  <w:p w14:paraId="0A3A9B29" w14:textId="77777777" w:rsidR="004272EF" w:rsidRPr="00F25CF0" w:rsidRDefault="004272EF" w:rsidP="004272EF">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Balluff GmbH</w:t>
    </w:r>
  </w:p>
  <w:p w14:paraId="055F310A" w14:textId="77777777" w:rsidR="004272EF" w:rsidRPr="00F25CF0" w:rsidRDefault="004272EF" w:rsidP="004272EF">
    <w:pPr>
      <w:framePr w:w="3120" w:h="8006" w:hSpace="142" w:wrap="around" w:vAnchor="page" w:hAnchor="page" w:x="8223" w:y="2553"/>
      <w:spacing w:line="260" w:lineRule="atLeast"/>
      <w:rPr>
        <w:rFonts w:ascii="Arial" w:hAnsi="Arial" w:cs="Arial"/>
        <w:sz w:val="18"/>
        <w:szCs w:val="18"/>
        <w:lang w:val="fr-FR"/>
      </w:rPr>
    </w:pPr>
    <w:r w:rsidRPr="00F25CF0">
      <w:rPr>
        <w:rFonts w:ascii="Arial" w:hAnsi="Arial" w:cs="Arial"/>
        <w:sz w:val="18"/>
        <w:szCs w:val="18"/>
        <w:lang w:val="fr-FR"/>
      </w:rPr>
      <w:t>PR &amp; Communications Manager</w:t>
    </w:r>
  </w:p>
  <w:p w14:paraId="2FE90880" w14:textId="77777777" w:rsidR="004272EF" w:rsidRDefault="004272EF" w:rsidP="004272EF">
    <w:pPr>
      <w:framePr w:w="3120" w:h="8006" w:hSpace="142" w:wrap="around" w:vAnchor="page" w:hAnchor="page" w:x="8223" w:y="2553"/>
      <w:spacing w:line="260" w:lineRule="atLeast"/>
      <w:rPr>
        <w:rFonts w:ascii="Arial" w:hAnsi="Arial" w:cs="Arial"/>
        <w:sz w:val="18"/>
        <w:szCs w:val="18"/>
        <w:lang w:val="it-IT"/>
      </w:rPr>
    </w:pPr>
    <w:r w:rsidRPr="00550C66">
      <w:rPr>
        <w:rFonts w:ascii="Arial" w:hAnsi="Arial" w:cs="Arial"/>
        <w:sz w:val="18"/>
        <w:szCs w:val="18"/>
        <w:lang w:val="it-IT"/>
      </w:rPr>
      <w:t>Tel. +49 7158 173</w:t>
    </w:r>
    <w:r>
      <w:rPr>
        <w:rFonts w:ascii="Arial" w:hAnsi="Arial" w:cs="Arial"/>
        <w:sz w:val="18"/>
        <w:szCs w:val="18"/>
        <w:lang w:val="it-IT"/>
      </w:rPr>
      <w:t xml:space="preserve"> </w:t>
    </w:r>
    <w:r w:rsidRPr="00550C66">
      <w:rPr>
        <w:rFonts w:ascii="Arial" w:hAnsi="Arial" w:cs="Arial"/>
        <w:sz w:val="18"/>
        <w:szCs w:val="18"/>
        <w:lang w:val="it-IT"/>
      </w:rPr>
      <w:t>8589</w:t>
    </w:r>
  </w:p>
  <w:p w14:paraId="19F7F55D" w14:textId="77777777" w:rsidR="004272EF" w:rsidRPr="00550C66" w:rsidRDefault="004272EF" w:rsidP="004272EF">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Mobil +49152 0186 7876</w:t>
    </w:r>
  </w:p>
  <w:p w14:paraId="588CA29C" w14:textId="77777777" w:rsidR="004272EF" w:rsidRPr="00BF60E7" w:rsidRDefault="004272EF" w:rsidP="004272EF">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Pr="00F25CF0">
      <w:rPr>
        <w:rFonts w:ascii="Arial" w:hAnsi="Arial" w:cs="Arial"/>
        <w:sz w:val="18"/>
        <w:szCs w:val="18"/>
        <w:lang w:val="it-IT"/>
      </w:rPr>
      <w:t>@balluff.de</w:t>
    </w:r>
  </w:p>
  <w:p w14:paraId="264732DC" w14:textId="77777777" w:rsidR="004272EF" w:rsidRPr="00F25CF0" w:rsidRDefault="004272EF" w:rsidP="004272EF">
    <w:pPr>
      <w:framePr w:w="3120" w:h="8006" w:hSpace="142" w:wrap="around" w:vAnchor="page" w:hAnchor="page" w:x="8223" w:y="2553"/>
      <w:spacing w:line="260" w:lineRule="atLeast"/>
      <w:rPr>
        <w:rFonts w:ascii="Arial" w:hAnsi="Arial" w:cs="Arial"/>
        <w:sz w:val="18"/>
        <w:szCs w:val="18"/>
        <w:lang w:val="it-IT"/>
      </w:rPr>
    </w:pPr>
  </w:p>
  <w:p w14:paraId="1476E2E3" w14:textId="77777777" w:rsidR="004272EF" w:rsidRDefault="004272EF" w:rsidP="004272EF">
    <w:pPr>
      <w:framePr w:w="3120" w:h="8006" w:hSpace="142" w:wrap="around" w:vAnchor="page" w:hAnchor="page" w:x="8223" w:y="2553"/>
      <w:spacing w:line="260" w:lineRule="atLeast"/>
      <w:rPr>
        <w:rFonts w:ascii="Arial" w:hAnsi="Arial" w:cs="Arial"/>
        <w:b/>
        <w:sz w:val="18"/>
        <w:szCs w:val="18"/>
        <w:lang w:val="en-US"/>
      </w:rPr>
    </w:pPr>
    <w:r>
      <w:rPr>
        <w:rFonts w:ascii="Arial" w:hAnsi="Arial" w:cs="Arial"/>
        <w:b/>
        <w:sz w:val="18"/>
        <w:szCs w:val="18"/>
        <w:lang w:val="en-US"/>
      </w:rPr>
      <w:t>Copy requested</w:t>
    </w:r>
  </w:p>
  <w:p w14:paraId="44F183E7"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773C4"/>
    <w:multiLevelType w:val="hybridMultilevel"/>
    <w:tmpl w:val="E99E04F8"/>
    <w:lvl w:ilvl="0" w:tplc="6E2C28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F63C4D"/>
    <w:multiLevelType w:val="hybridMultilevel"/>
    <w:tmpl w:val="32B21BFA"/>
    <w:lvl w:ilvl="0" w:tplc="AB72A19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7DD7302"/>
    <w:multiLevelType w:val="hybridMultilevel"/>
    <w:tmpl w:val="E3248218"/>
    <w:lvl w:ilvl="0" w:tplc="3D3EFA3E">
      <w:start w:val="1"/>
      <w:numFmt w:val="decimal"/>
      <w:lvlText w:val="%1)"/>
      <w:lvlJc w:val="left"/>
      <w:pPr>
        <w:ind w:left="720" w:hanging="360"/>
      </w:pPr>
      <w:rPr>
        <w:rFonts w:cs="Arial" w:hint="default"/>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4B4314"/>
    <w:multiLevelType w:val="hybridMultilevel"/>
    <w:tmpl w:val="5A7A5F6E"/>
    <w:lvl w:ilvl="0" w:tplc="C80C06AC">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88312BC"/>
    <w:multiLevelType w:val="hybridMultilevel"/>
    <w:tmpl w:val="D6669714"/>
    <w:lvl w:ilvl="0" w:tplc="22BCD7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60F351C"/>
    <w:multiLevelType w:val="hybridMultilevel"/>
    <w:tmpl w:val="3CFA91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5C9C2212"/>
    <w:multiLevelType w:val="hybridMultilevel"/>
    <w:tmpl w:val="10084248"/>
    <w:lvl w:ilvl="0" w:tplc="818E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E814B46"/>
    <w:multiLevelType w:val="hybridMultilevel"/>
    <w:tmpl w:val="DFE4DF3A"/>
    <w:lvl w:ilvl="0" w:tplc="C80C06AC">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3330367">
    <w:abstractNumId w:val="9"/>
  </w:num>
  <w:num w:numId="2" w16cid:durableId="902300368">
    <w:abstractNumId w:val="7"/>
  </w:num>
  <w:num w:numId="3" w16cid:durableId="1434399641">
    <w:abstractNumId w:val="6"/>
  </w:num>
  <w:num w:numId="4" w16cid:durableId="1218980399">
    <w:abstractNumId w:val="5"/>
  </w:num>
  <w:num w:numId="5" w16cid:durableId="1822773547">
    <w:abstractNumId w:val="4"/>
  </w:num>
  <w:num w:numId="6" w16cid:durableId="293802583">
    <w:abstractNumId w:val="8"/>
  </w:num>
  <w:num w:numId="7" w16cid:durableId="1556818973">
    <w:abstractNumId w:val="3"/>
  </w:num>
  <w:num w:numId="8" w16cid:durableId="836967473">
    <w:abstractNumId w:val="2"/>
  </w:num>
  <w:num w:numId="9" w16cid:durableId="265891448">
    <w:abstractNumId w:val="1"/>
  </w:num>
  <w:num w:numId="10" w16cid:durableId="1613827693">
    <w:abstractNumId w:val="0"/>
  </w:num>
  <w:num w:numId="11" w16cid:durableId="1473257054">
    <w:abstractNumId w:val="15"/>
  </w:num>
  <w:num w:numId="12" w16cid:durableId="400754159">
    <w:abstractNumId w:val="14"/>
  </w:num>
  <w:num w:numId="13" w16cid:durableId="363751575">
    <w:abstractNumId w:val="16"/>
  </w:num>
  <w:num w:numId="14" w16cid:durableId="2086146557">
    <w:abstractNumId w:val="23"/>
  </w:num>
  <w:num w:numId="15" w16cid:durableId="1285967139">
    <w:abstractNumId w:val="18"/>
  </w:num>
  <w:num w:numId="16" w16cid:durableId="1228567081">
    <w:abstractNumId w:val="12"/>
  </w:num>
  <w:num w:numId="17" w16cid:durableId="831869608">
    <w:abstractNumId w:val="11"/>
  </w:num>
  <w:num w:numId="18" w16cid:durableId="753018994">
    <w:abstractNumId w:val="21"/>
  </w:num>
  <w:num w:numId="19" w16cid:durableId="734475877">
    <w:abstractNumId w:val="19"/>
  </w:num>
  <w:num w:numId="20" w16cid:durableId="2051831690">
    <w:abstractNumId w:val="13"/>
  </w:num>
  <w:num w:numId="21" w16cid:durableId="2146045349">
    <w:abstractNumId w:val="20"/>
  </w:num>
  <w:num w:numId="22" w16cid:durableId="1499224861">
    <w:abstractNumId w:val="10"/>
  </w:num>
  <w:num w:numId="23" w16cid:durableId="3397000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4384934">
    <w:abstractNumId w:val="17"/>
  </w:num>
  <w:num w:numId="25" w16cid:durableId="8548813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DF"/>
    <w:rsid w:val="00000AF0"/>
    <w:rsid w:val="00002AAF"/>
    <w:rsid w:val="00007C48"/>
    <w:rsid w:val="0001151F"/>
    <w:rsid w:val="000115B7"/>
    <w:rsid w:val="00011848"/>
    <w:rsid w:val="00011A24"/>
    <w:rsid w:val="000145FE"/>
    <w:rsid w:val="00014DF4"/>
    <w:rsid w:val="00015F88"/>
    <w:rsid w:val="00022A1D"/>
    <w:rsid w:val="00023F90"/>
    <w:rsid w:val="00027A3B"/>
    <w:rsid w:val="00031519"/>
    <w:rsid w:val="00033AF5"/>
    <w:rsid w:val="00034AE6"/>
    <w:rsid w:val="00035952"/>
    <w:rsid w:val="00043270"/>
    <w:rsid w:val="00044740"/>
    <w:rsid w:val="00045DD0"/>
    <w:rsid w:val="00045E88"/>
    <w:rsid w:val="000467AF"/>
    <w:rsid w:val="00050907"/>
    <w:rsid w:val="0005096F"/>
    <w:rsid w:val="0005243A"/>
    <w:rsid w:val="0005265A"/>
    <w:rsid w:val="00057ACC"/>
    <w:rsid w:val="00057B4F"/>
    <w:rsid w:val="000648CB"/>
    <w:rsid w:val="00065CE0"/>
    <w:rsid w:val="000666C1"/>
    <w:rsid w:val="00072E5E"/>
    <w:rsid w:val="000731C7"/>
    <w:rsid w:val="00074672"/>
    <w:rsid w:val="00075BC2"/>
    <w:rsid w:val="00077135"/>
    <w:rsid w:val="000773E1"/>
    <w:rsid w:val="000802FB"/>
    <w:rsid w:val="00082414"/>
    <w:rsid w:val="00082EE1"/>
    <w:rsid w:val="00084DC4"/>
    <w:rsid w:val="00084FDA"/>
    <w:rsid w:val="00085C87"/>
    <w:rsid w:val="0009207F"/>
    <w:rsid w:val="00093451"/>
    <w:rsid w:val="00093738"/>
    <w:rsid w:val="00094AA2"/>
    <w:rsid w:val="000977D7"/>
    <w:rsid w:val="000A13C4"/>
    <w:rsid w:val="000A147E"/>
    <w:rsid w:val="000A2E2D"/>
    <w:rsid w:val="000A3F16"/>
    <w:rsid w:val="000A5F86"/>
    <w:rsid w:val="000A624C"/>
    <w:rsid w:val="000A64D3"/>
    <w:rsid w:val="000A73A4"/>
    <w:rsid w:val="000B10D4"/>
    <w:rsid w:val="000B1504"/>
    <w:rsid w:val="000B1DDE"/>
    <w:rsid w:val="000B44A1"/>
    <w:rsid w:val="000B7B11"/>
    <w:rsid w:val="000C10AB"/>
    <w:rsid w:val="000C14DD"/>
    <w:rsid w:val="000C2336"/>
    <w:rsid w:val="000C25B1"/>
    <w:rsid w:val="000C281D"/>
    <w:rsid w:val="000C28E6"/>
    <w:rsid w:val="000C3CDC"/>
    <w:rsid w:val="000C4321"/>
    <w:rsid w:val="000D3643"/>
    <w:rsid w:val="000D424F"/>
    <w:rsid w:val="000D6809"/>
    <w:rsid w:val="000F2555"/>
    <w:rsid w:val="000F56A2"/>
    <w:rsid w:val="000F6A60"/>
    <w:rsid w:val="000F6B52"/>
    <w:rsid w:val="000F6F11"/>
    <w:rsid w:val="001021CD"/>
    <w:rsid w:val="001031C1"/>
    <w:rsid w:val="0010662F"/>
    <w:rsid w:val="00106985"/>
    <w:rsid w:val="00112C66"/>
    <w:rsid w:val="00115379"/>
    <w:rsid w:val="001174CE"/>
    <w:rsid w:val="00120BD9"/>
    <w:rsid w:val="00123770"/>
    <w:rsid w:val="00124D62"/>
    <w:rsid w:val="00125069"/>
    <w:rsid w:val="00125487"/>
    <w:rsid w:val="00126064"/>
    <w:rsid w:val="00126976"/>
    <w:rsid w:val="00127ACD"/>
    <w:rsid w:val="00130CF5"/>
    <w:rsid w:val="00131410"/>
    <w:rsid w:val="001345AE"/>
    <w:rsid w:val="001375BA"/>
    <w:rsid w:val="001401A6"/>
    <w:rsid w:val="001407D7"/>
    <w:rsid w:val="00141A6F"/>
    <w:rsid w:val="00141ECA"/>
    <w:rsid w:val="00146C31"/>
    <w:rsid w:val="00146DF3"/>
    <w:rsid w:val="00150170"/>
    <w:rsid w:val="00151562"/>
    <w:rsid w:val="00151956"/>
    <w:rsid w:val="00152661"/>
    <w:rsid w:val="001533EF"/>
    <w:rsid w:val="00155566"/>
    <w:rsid w:val="001569B0"/>
    <w:rsid w:val="00160168"/>
    <w:rsid w:val="00160911"/>
    <w:rsid w:val="00162664"/>
    <w:rsid w:val="001627FD"/>
    <w:rsid w:val="0016707B"/>
    <w:rsid w:val="00170A39"/>
    <w:rsid w:val="00170DB4"/>
    <w:rsid w:val="001733CF"/>
    <w:rsid w:val="00173732"/>
    <w:rsid w:val="00173BFC"/>
    <w:rsid w:val="00173C75"/>
    <w:rsid w:val="00173CDD"/>
    <w:rsid w:val="00174713"/>
    <w:rsid w:val="00177CE2"/>
    <w:rsid w:val="00181943"/>
    <w:rsid w:val="0018448A"/>
    <w:rsid w:val="00184CF5"/>
    <w:rsid w:val="001865F1"/>
    <w:rsid w:val="00186704"/>
    <w:rsid w:val="001878AB"/>
    <w:rsid w:val="00191E28"/>
    <w:rsid w:val="00192361"/>
    <w:rsid w:val="001960A6"/>
    <w:rsid w:val="00197669"/>
    <w:rsid w:val="001A378C"/>
    <w:rsid w:val="001A3B69"/>
    <w:rsid w:val="001A6991"/>
    <w:rsid w:val="001A6ABC"/>
    <w:rsid w:val="001A6FDA"/>
    <w:rsid w:val="001A7453"/>
    <w:rsid w:val="001A7839"/>
    <w:rsid w:val="001B155F"/>
    <w:rsid w:val="001B2D91"/>
    <w:rsid w:val="001B3CB7"/>
    <w:rsid w:val="001B6CF5"/>
    <w:rsid w:val="001B7A1E"/>
    <w:rsid w:val="001C45D6"/>
    <w:rsid w:val="001C6D43"/>
    <w:rsid w:val="001C7FE9"/>
    <w:rsid w:val="001D293B"/>
    <w:rsid w:val="001D3DCB"/>
    <w:rsid w:val="001D4D03"/>
    <w:rsid w:val="001D6927"/>
    <w:rsid w:val="001D7CD4"/>
    <w:rsid w:val="001E01E4"/>
    <w:rsid w:val="001E1BC5"/>
    <w:rsid w:val="001E3E6F"/>
    <w:rsid w:val="001E5D7B"/>
    <w:rsid w:val="001E7516"/>
    <w:rsid w:val="001F01E1"/>
    <w:rsid w:val="001F0491"/>
    <w:rsid w:val="001F1C23"/>
    <w:rsid w:val="001F1F29"/>
    <w:rsid w:val="001F602F"/>
    <w:rsid w:val="0020115D"/>
    <w:rsid w:val="002013FB"/>
    <w:rsid w:val="00201C98"/>
    <w:rsid w:val="00203026"/>
    <w:rsid w:val="002038E4"/>
    <w:rsid w:val="0020524D"/>
    <w:rsid w:val="0021111A"/>
    <w:rsid w:val="002121F8"/>
    <w:rsid w:val="002128A4"/>
    <w:rsid w:val="00213821"/>
    <w:rsid w:val="00213934"/>
    <w:rsid w:val="00214761"/>
    <w:rsid w:val="00220B37"/>
    <w:rsid w:val="002274E2"/>
    <w:rsid w:val="00227A8C"/>
    <w:rsid w:val="002369EA"/>
    <w:rsid w:val="0023751D"/>
    <w:rsid w:val="002417DF"/>
    <w:rsid w:val="0024336C"/>
    <w:rsid w:val="00243F10"/>
    <w:rsid w:val="00244E7E"/>
    <w:rsid w:val="00245BF9"/>
    <w:rsid w:val="002462B0"/>
    <w:rsid w:val="00246526"/>
    <w:rsid w:val="00250307"/>
    <w:rsid w:val="00251558"/>
    <w:rsid w:val="002522E6"/>
    <w:rsid w:val="00253F81"/>
    <w:rsid w:val="002540E4"/>
    <w:rsid w:val="00254446"/>
    <w:rsid w:val="0025573F"/>
    <w:rsid w:val="00255A8D"/>
    <w:rsid w:val="00257D2E"/>
    <w:rsid w:val="00257E27"/>
    <w:rsid w:val="002617E8"/>
    <w:rsid w:val="00261D35"/>
    <w:rsid w:val="00261DE4"/>
    <w:rsid w:val="00262EA6"/>
    <w:rsid w:val="002635CD"/>
    <w:rsid w:val="00263B2E"/>
    <w:rsid w:val="00263B94"/>
    <w:rsid w:val="00264503"/>
    <w:rsid w:val="00265CDE"/>
    <w:rsid w:val="00270888"/>
    <w:rsid w:val="0027208F"/>
    <w:rsid w:val="00272AC6"/>
    <w:rsid w:val="00273224"/>
    <w:rsid w:val="00273685"/>
    <w:rsid w:val="002738E6"/>
    <w:rsid w:val="002753BB"/>
    <w:rsid w:val="0027673B"/>
    <w:rsid w:val="002773CD"/>
    <w:rsid w:val="0028155A"/>
    <w:rsid w:val="00282AA0"/>
    <w:rsid w:val="00283D3E"/>
    <w:rsid w:val="00291E00"/>
    <w:rsid w:val="002923A0"/>
    <w:rsid w:val="00292B61"/>
    <w:rsid w:val="00295C50"/>
    <w:rsid w:val="00297976"/>
    <w:rsid w:val="00297CD8"/>
    <w:rsid w:val="002A0862"/>
    <w:rsid w:val="002A1B48"/>
    <w:rsid w:val="002A7B3E"/>
    <w:rsid w:val="002B11D6"/>
    <w:rsid w:val="002B1FFF"/>
    <w:rsid w:val="002B7BEC"/>
    <w:rsid w:val="002C1051"/>
    <w:rsid w:val="002C2203"/>
    <w:rsid w:val="002C2D60"/>
    <w:rsid w:val="002C2FF9"/>
    <w:rsid w:val="002C4FD2"/>
    <w:rsid w:val="002C588D"/>
    <w:rsid w:val="002C58CF"/>
    <w:rsid w:val="002C76E9"/>
    <w:rsid w:val="002D1074"/>
    <w:rsid w:val="002D1BD6"/>
    <w:rsid w:val="002D23E0"/>
    <w:rsid w:val="002D2F9E"/>
    <w:rsid w:val="002D7384"/>
    <w:rsid w:val="002E00B5"/>
    <w:rsid w:val="002E0499"/>
    <w:rsid w:val="002E0AEE"/>
    <w:rsid w:val="002E3CF3"/>
    <w:rsid w:val="002E4ED5"/>
    <w:rsid w:val="002E6488"/>
    <w:rsid w:val="002E6F27"/>
    <w:rsid w:val="002F4F8D"/>
    <w:rsid w:val="00300057"/>
    <w:rsid w:val="00300E16"/>
    <w:rsid w:val="00301CA6"/>
    <w:rsid w:val="003100BB"/>
    <w:rsid w:val="00312E63"/>
    <w:rsid w:val="0031410C"/>
    <w:rsid w:val="00314BDC"/>
    <w:rsid w:val="00316C07"/>
    <w:rsid w:val="00317A92"/>
    <w:rsid w:val="0032029D"/>
    <w:rsid w:val="00320928"/>
    <w:rsid w:val="00321D61"/>
    <w:rsid w:val="003238A3"/>
    <w:rsid w:val="003239CC"/>
    <w:rsid w:val="00325D6C"/>
    <w:rsid w:val="0032725C"/>
    <w:rsid w:val="00327644"/>
    <w:rsid w:val="003326F1"/>
    <w:rsid w:val="00333883"/>
    <w:rsid w:val="00336020"/>
    <w:rsid w:val="0033623C"/>
    <w:rsid w:val="003365F9"/>
    <w:rsid w:val="003401DD"/>
    <w:rsid w:val="00340429"/>
    <w:rsid w:val="00341AC0"/>
    <w:rsid w:val="00342C28"/>
    <w:rsid w:val="003431BF"/>
    <w:rsid w:val="003458C3"/>
    <w:rsid w:val="00345B6F"/>
    <w:rsid w:val="00346474"/>
    <w:rsid w:val="0034762A"/>
    <w:rsid w:val="003477C9"/>
    <w:rsid w:val="003504FD"/>
    <w:rsid w:val="00350D56"/>
    <w:rsid w:val="00350D8D"/>
    <w:rsid w:val="00351ECE"/>
    <w:rsid w:val="0035293E"/>
    <w:rsid w:val="00352EB0"/>
    <w:rsid w:val="00353072"/>
    <w:rsid w:val="003543CE"/>
    <w:rsid w:val="003548BF"/>
    <w:rsid w:val="003600B5"/>
    <w:rsid w:val="0036048E"/>
    <w:rsid w:val="00361AE9"/>
    <w:rsid w:val="00362B63"/>
    <w:rsid w:val="003641A2"/>
    <w:rsid w:val="00364874"/>
    <w:rsid w:val="00364C33"/>
    <w:rsid w:val="00365B5B"/>
    <w:rsid w:val="00367765"/>
    <w:rsid w:val="00374267"/>
    <w:rsid w:val="0037489C"/>
    <w:rsid w:val="003749D6"/>
    <w:rsid w:val="00375121"/>
    <w:rsid w:val="00375A0E"/>
    <w:rsid w:val="003763EC"/>
    <w:rsid w:val="003766BB"/>
    <w:rsid w:val="00376902"/>
    <w:rsid w:val="00380D39"/>
    <w:rsid w:val="00380E28"/>
    <w:rsid w:val="003814AB"/>
    <w:rsid w:val="0038188E"/>
    <w:rsid w:val="00382B8C"/>
    <w:rsid w:val="003836BE"/>
    <w:rsid w:val="00384427"/>
    <w:rsid w:val="00387189"/>
    <w:rsid w:val="00392B92"/>
    <w:rsid w:val="00392DFC"/>
    <w:rsid w:val="0039536E"/>
    <w:rsid w:val="0039580D"/>
    <w:rsid w:val="00395A19"/>
    <w:rsid w:val="00397386"/>
    <w:rsid w:val="003A074F"/>
    <w:rsid w:val="003A0F6C"/>
    <w:rsid w:val="003A1430"/>
    <w:rsid w:val="003A2599"/>
    <w:rsid w:val="003A2D64"/>
    <w:rsid w:val="003A628F"/>
    <w:rsid w:val="003A76A8"/>
    <w:rsid w:val="003B0209"/>
    <w:rsid w:val="003B3C95"/>
    <w:rsid w:val="003B4419"/>
    <w:rsid w:val="003B5B61"/>
    <w:rsid w:val="003B6C75"/>
    <w:rsid w:val="003B78AD"/>
    <w:rsid w:val="003C0D9E"/>
    <w:rsid w:val="003C1120"/>
    <w:rsid w:val="003C1783"/>
    <w:rsid w:val="003C21E8"/>
    <w:rsid w:val="003C430F"/>
    <w:rsid w:val="003C4BE8"/>
    <w:rsid w:val="003C683F"/>
    <w:rsid w:val="003C6FAB"/>
    <w:rsid w:val="003D06B2"/>
    <w:rsid w:val="003D0CDB"/>
    <w:rsid w:val="003D1495"/>
    <w:rsid w:val="003D2ABC"/>
    <w:rsid w:val="003D371C"/>
    <w:rsid w:val="003D3FB6"/>
    <w:rsid w:val="003D4A36"/>
    <w:rsid w:val="003D5FAA"/>
    <w:rsid w:val="003D63DF"/>
    <w:rsid w:val="003E0122"/>
    <w:rsid w:val="003E03EE"/>
    <w:rsid w:val="003E0DCA"/>
    <w:rsid w:val="003E251E"/>
    <w:rsid w:val="003E4958"/>
    <w:rsid w:val="003E5F28"/>
    <w:rsid w:val="003E6ACC"/>
    <w:rsid w:val="003E78A4"/>
    <w:rsid w:val="003E7D3A"/>
    <w:rsid w:val="003E7F68"/>
    <w:rsid w:val="003F094E"/>
    <w:rsid w:val="003F30A3"/>
    <w:rsid w:val="003F48B2"/>
    <w:rsid w:val="003F5B67"/>
    <w:rsid w:val="003F60B5"/>
    <w:rsid w:val="004010E6"/>
    <w:rsid w:val="00401C5B"/>
    <w:rsid w:val="004020CB"/>
    <w:rsid w:val="004026AE"/>
    <w:rsid w:val="00402F98"/>
    <w:rsid w:val="0040597F"/>
    <w:rsid w:val="0040666A"/>
    <w:rsid w:val="004106A6"/>
    <w:rsid w:val="00410E73"/>
    <w:rsid w:val="00411E84"/>
    <w:rsid w:val="00411F3F"/>
    <w:rsid w:val="004146DF"/>
    <w:rsid w:val="00415189"/>
    <w:rsid w:val="004151F3"/>
    <w:rsid w:val="00415DFE"/>
    <w:rsid w:val="0041628B"/>
    <w:rsid w:val="00416B04"/>
    <w:rsid w:val="0042417F"/>
    <w:rsid w:val="004241D0"/>
    <w:rsid w:val="004272EF"/>
    <w:rsid w:val="004308C0"/>
    <w:rsid w:val="004314FF"/>
    <w:rsid w:val="00433811"/>
    <w:rsid w:val="004351AE"/>
    <w:rsid w:val="00436FF8"/>
    <w:rsid w:val="004379D6"/>
    <w:rsid w:val="004417D8"/>
    <w:rsid w:val="00444C1F"/>
    <w:rsid w:val="004469A7"/>
    <w:rsid w:val="00447560"/>
    <w:rsid w:val="00447D1E"/>
    <w:rsid w:val="004502EF"/>
    <w:rsid w:val="004515C5"/>
    <w:rsid w:val="004529E7"/>
    <w:rsid w:val="00452CCB"/>
    <w:rsid w:val="00453A4A"/>
    <w:rsid w:val="00454138"/>
    <w:rsid w:val="004559A2"/>
    <w:rsid w:val="00460073"/>
    <w:rsid w:val="004612B3"/>
    <w:rsid w:val="004640F2"/>
    <w:rsid w:val="00464EC3"/>
    <w:rsid w:val="00467812"/>
    <w:rsid w:val="00471C33"/>
    <w:rsid w:val="004765CE"/>
    <w:rsid w:val="0047683F"/>
    <w:rsid w:val="00480039"/>
    <w:rsid w:val="0048019C"/>
    <w:rsid w:val="00480F9D"/>
    <w:rsid w:val="00483DD0"/>
    <w:rsid w:val="004841DD"/>
    <w:rsid w:val="004870E6"/>
    <w:rsid w:val="00487190"/>
    <w:rsid w:val="00491FC7"/>
    <w:rsid w:val="00492702"/>
    <w:rsid w:val="00493CDA"/>
    <w:rsid w:val="004945D8"/>
    <w:rsid w:val="004948DB"/>
    <w:rsid w:val="00494A4D"/>
    <w:rsid w:val="004952E0"/>
    <w:rsid w:val="004966C8"/>
    <w:rsid w:val="0049798C"/>
    <w:rsid w:val="004A03B7"/>
    <w:rsid w:val="004A1125"/>
    <w:rsid w:val="004A54C7"/>
    <w:rsid w:val="004A5621"/>
    <w:rsid w:val="004A5EAC"/>
    <w:rsid w:val="004A660A"/>
    <w:rsid w:val="004A7D9D"/>
    <w:rsid w:val="004B147F"/>
    <w:rsid w:val="004B171A"/>
    <w:rsid w:val="004B640D"/>
    <w:rsid w:val="004B7DC7"/>
    <w:rsid w:val="004B7EDA"/>
    <w:rsid w:val="004C0666"/>
    <w:rsid w:val="004C2F7C"/>
    <w:rsid w:val="004C3263"/>
    <w:rsid w:val="004C69D2"/>
    <w:rsid w:val="004C7E0D"/>
    <w:rsid w:val="004D0491"/>
    <w:rsid w:val="004D0BEB"/>
    <w:rsid w:val="004D1005"/>
    <w:rsid w:val="004D2031"/>
    <w:rsid w:val="004D23EF"/>
    <w:rsid w:val="004D5628"/>
    <w:rsid w:val="004D743D"/>
    <w:rsid w:val="004E187A"/>
    <w:rsid w:val="004E37A2"/>
    <w:rsid w:val="004E4635"/>
    <w:rsid w:val="004E673F"/>
    <w:rsid w:val="004F09AA"/>
    <w:rsid w:val="004F2448"/>
    <w:rsid w:val="004F3AD0"/>
    <w:rsid w:val="004F4F84"/>
    <w:rsid w:val="004F5891"/>
    <w:rsid w:val="004F6DB8"/>
    <w:rsid w:val="005000EF"/>
    <w:rsid w:val="0050044C"/>
    <w:rsid w:val="00501171"/>
    <w:rsid w:val="00501762"/>
    <w:rsid w:val="005018AC"/>
    <w:rsid w:val="00501D52"/>
    <w:rsid w:val="00502417"/>
    <w:rsid w:val="00502610"/>
    <w:rsid w:val="0050419D"/>
    <w:rsid w:val="00504C10"/>
    <w:rsid w:val="00507037"/>
    <w:rsid w:val="00507EF4"/>
    <w:rsid w:val="00513797"/>
    <w:rsid w:val="005142C9"/>
    <w:rsid w:val="00517EA6"/>
    <w:rsid w:val="005204B0"/>
    <w:rsid w:val="0052207E"/>
    <w:rsid w:val="005223EE"/>
    <w:rsid w:val="005226F3"/>
    <w:rsid w:val="0052320F"/>
    <w:rsid w:val="00523377"/>
    <w:rsid w:val="005259FC"/>
    <w:rsid w:val="005269F1"/>
    <w:rsid w:val="00527F4F"/>
    <w:rsid w:val="005315AF"/>
    <w:rsid w:val="005321EC"/>
    <w:rsid w:val="005347A5"/>
    <w:rsid w:val="00534C25"/>
    <w:rsid w:val="00535252"/>
    <w:rsid w:val="00540144"/>
    <w:rsid w:val="00540C0E"/>
    <w:rsid w:val="00542C2D"/>
    <w:rsid w:val="00542F0E"/>
    <w:rsid w:val="00544BF5"/>
    <w:rsid w:val="00544D11"/>
    <w:rsid w:val="00547D62"/>
    <w:rsid w:val="005505A1"/>
    <w:rsid w:val="00551E04"/>
    <w:rsid w:val="0055216F"/>
    <w:rsid w:val="00553520"/>
    <w:rsid w:val="00553B0E"/>
    <w:rsid w:val="00554E8A"/>
    <w:rsid w:val="0055515C"/>
    <w:rsid w:val="00555564"/>
    <w:rsid w:val="00555BBF"/>
    <w:rsid w:val="005566F7"/>
    <w:rsid w:val="0055678C"/>
    <w:rsid w:val="005606D4"/>
    <w:rsid w:val="0056242B"/>
    <w:rsid w:val="00562C6B"/>
    <w:rsid w:val="00562E62"/>
    <w:rsid w:val="00565DE7"/>
    <w:rsid w:val="0056611A"/>
    <w:rsid w:val="0056684A"/>
    <w:rsid w:val="00572A7A"/>
    <w:rsid w:val="005733C7"/>
    <w:rsid w:val="00574FD6"/>
    <w:rsid w:val="00576D07"/>
    <w:rsid w:val="0057700F"/>
    <w:rsid w:val="0058003B"/>
    <w:rsid w:val="00580BF8"/>
    <w:rsid w:val="00581BF6"/>
    <w:rsid w:val="00581C6A"/>
    <w:rsid w:val="005831A1"/>
    <w:rsid w:val="0058365B"/>
    <w:rsid w:val="00584C14"/>
    <w:rsid w:val="005850A0"/>
    <w:rsid w:val="0059057F"/>
    <w:rsid w:val="0059105B"/>
    <w:rsid w:val="005915F7"/>
    <w:rsid w:val="00591C64"/>
    <w:rsid w:val="00591EB9"/>
    <w:rsid w:val="00593ABB"/>
    <w:rsid w:val="00594858"/>
    <w:rsid w:val="00594C1F"/>
    <w:rsid w:val="00594DBF"/>
    <w:rsid w:val="005969E1"/>
    <w:rsid w:val="005A0694"/>
    <w:rsid w:val="005A2323"/>
    <w:rsid w:val="005A42AA"/>
    <w:rsid w:val="005A44DC"/>
    <w:rsid w:val="005A467E"/>
    <w:rsid w:val="005A5E69"/>
    <w:rsid w:val="005A63D6"/>
    <w:rsid w:val="005A724E"/>
    <w:rsid w:val="005B01B4"/>
    <w:rsid w:val="005B17C7"/>
    <w:rsid w:val="005C1031"/>
    <w:rsid w:val="005C5798"/>
    <w:rsid w:val="005C7270"/>
    <w:rsid w:val="005D2D95"/>
    <w:rsid w:val="005D508F"/>
    <w:rsid w:val="005D5182"/>
    <w:rsid w:val="005D58BE"/>
    <w:rsid w:val="005E0503"/>
    <w:rsid w:val="005E0D2F"/>
    <w:rsid w:val="005E20C6"/>
    <w:rsid w:val="005E2573"/>
    <w:rsid w:val="005E4F77"/>
    <w:rsid w:val="005E50A5"/>
    <w:rsid w:val="005F1139"/>
    <w:rsid w:val="005F7CD9"/>
    <w:rsid w:val="0060139E"/>
    <w:rsid w:val="006013A4"/>
    <w:rsid w:val="00605565"/>
    <w:rsid w:val="0061244D"/>
    <w:rsid w:val="00613540"/>
    <w:rsid w:val="00614268"/>
    <w:rsid w:val="0061570D"/>
    <w:rsid w:val="00615D13"/>
    <w:rsid w:val="00615EE0"/>
    <w:rsid w:val="00616408"/>
    <w:rsid w:val="00620153"/>
    <w:rsid w:val="00620C26"/>
    <w:rsid w:val="00624AED"/>
    <w:rsid w:val="00625E1F"/>
    <w:rsid w:val="00627DC4"/>
    <w:rsid w:val="00631955"/>
    <w:rsid w:val="0063267D"/>
    <w:rsid w:val="00633132"/>
    <w:rsid w:val="00634233"/>
    <w:rsid w:val="00636D5C"/>
    <w:rsid w:val="00637013"/>
    <w:rsid w:val="00637115"/>
    <w:rsid w:val="00637F09"/>
    <w:rsid w:val="00640142"/>
    <w:rsid w:val="00641B71"/>
    <w:rsid w:val="00642415"/>
    <w:rsid w:val="00644786"/>
    <w:rsid w:val="00647A28"/>
    <w:rsid w:val="00647E25"/>
    <w:rsid w:val="00650348"/>
    <w:rsid w:val="0065041B"/>
    <w:rsid w:val="00651E4B"/>
    <w:rsid w:val="00652513"/>
    <w:rsid w:val="006538EB"/>
    <w:rsid w:val="0065495E"/>
    <w:rsid w:val="00660BF2"/>
    <w:rsid w:val="00664174"/>
    <w:rsid w:val="0066459B"/>
    <w:rsid w:val="00667422"/>
    <w:rsid w:val="00667B1D"/>
    <w:rsid w:val="00667C3C"/>
    <w:rsid w:val="00671E1E"/>
    <w:rsid w:val="00673FEF"/>
    <w:rsid w:val="00676FE1"/>
    <w:rsid w:val="00680044"/>
    <w:rsid w:val="00681AA3"/>
    <w:rsid w:val="00681CFC"/>
    <w:rsid w:val="00682B8C"/>
    <w:rsid w:val="00683666"/>
    <w:rsid w:val="006A1266"/>
    <w:rsid w:val="006A271F"/>
    <w:rsid w:val="006A2A08"/>
    <w:rsid w:val="006A573B"/>
    <w:rsid w:val="006B2B53"/>
    <w:rsid w:val="006B30B1"/>
    <w:rsid w:val="006B47B6"/>
    <w:rsid w:val="006C0EA3"/>
    <w:rsid w:val="006C1A22"/>
    <w:rsid w:val="006C33BA"/>
    <w:rsid w:val="006C3B3E"/>
    <w:rsid w:val="006C3C0B"/>
    <w:rsid w:val="006C74A7"/>
    <w:rsid w:val="006D2209"/>
    <w:rsid w:val="006D275D"/>
    <w:rsid w:val="006D3726"/>
    <w:rsid w:val="006D3B54"/>
    <w:rsid w:val="006D488C"/>
    <w:rsid w:val="006D6860"/>
    <w:rsid w:val="006D6EE7"/>
    <w:rsid w:val="006D746E"/>
    <w:rsid w:val="006D7C9C"/>
    <w:rsid w:val="006E3634"/>
    <w:rsid w:val="006E3880"/>
    <w:rsid w:val="006E6279"/>
    <w:rsid w:val="006E6290"/>
    <w:rsid w:val="006E64AF"/>
    <w:rsid w:val="006E6556"/>
    <w:rsid w:val="006F2D20"/>
    <w:rsid w:val="006F38D4"/>
    <w:rsid w:val="006F48E1"/>
    <w:rsid w:val="006F5374"/>
    <w:rsid w:val="006F5F57"/>
    <w:rsid w:val="006F6A5E"/>
    <w:rsid w:val="006F72CF"/>
    <w:rsid w:val="00700554"/>
    <w:rsid w:val="007014BA"/>
    <w:rsid w:val="007026F9"/>
    <w:rsid w:val="00705433"/>
    <w:rsid w:val="00706134"/>
    <w:rsid w:val="00706668"/>
    <w:rsid w:val="0071023D"/>
    <w:rsid w:val="00713234"/>
    <w:rsid w:val="007132CA"/>
    <w:rsid w:val="00713459"/>
    <w:rsid w:val="00713793"/>
    <w:rsid w:val="00713A33"/>
    <w:rsid w:val="007159E5"/>
    <w:rsid w:val="00717FC6"/>
    <w:rsid w:val="00721291"/>
    <w:rsid w:val="00725F30"/>
    <w:rsid w:val="00730B9A"/>
    <w:rsid w:val="00730E4E"/>
    <w:rsid w:val="00731936"/>
    <w:rsid w:val="0073264A"/>
    <w:rsid w:val="007335BD"/>
    <w:rsid w:val="007335DE"/>
    <w:rsid w:val="0073637A"/>
    <w:rsid w:val="00740BA0"/>
    <w:rsid w:val="00741370"/>
    <w:rsid w:val="007433D6"/>
    <w:rsid w:val="00743771"/>
    <w:rsid w:val="00744081"/>
    <w:rsid w:val="0074464E"/>
    <w:rsid w:val="007448A8"/>
    <w:rsid w:val="00750E54"/>
    <w:rsid w:val="00752AA3"/>
    <w:rsid w:val="00753529"/>
    <w:rsid w:val="0075404D"/>
    <w:rsid w:val="00755DF4"/>
    <w:rsid w:val="007563F0"/>
    <w:rsid w:val="00757430"/>
    <w:rsid w:val="00760071"/>
    <w:rsid w:val="007608C0"/>
    <w:rsid w:val="00761200"/>
    <w:rsid w:val="0076213A"/>
    <w:rsid w:val="007643E6"/>
    <w:rsid w:val="007677BE"/>
    <w:rsid w:val="00767CF7"/>
    <w:rsid w:val="00770F28"/>
    <w:rsid w:val="00772033"/>
    <w:rsid w:val="00773FB9"/>
    <w:rsid w:val="00776CF5"/>
    <w:rsid w:val="0078074A"/>
    <w:rsid w:val="00780753"/>
    <w:rsid w:val="00782382"/>
    <w:rsid w:val="007827BA"/>
    <w:rsid w:val="00782D3A"/>
    <w:rsid w:val="007831B8"/>
    <w:rsid w:val="00786731"/>
    <w:rsid w:val="00787F3D"/>
    <w:rsid w:val="007901A6"/>
    <w:rsid w:val="00794632"/>
    <w:rsid w:val="00794D23"/>
    <w:rsid w:val="007A0D58"/>
    <w:rsid w:val="007A0E9C"/>
    <w:rsid w:val="007A41FB"/>
    <w:rsid w:val="007A55F5"/>
    <w:rsid w:val="007A62EC"/>
    <w:rsid w:val="007A6D4B"/>
    <w:rsid w:val="007A6F50"/>
    <w:rsid w:val="007A7EE0"/>
    <w:rsid w:val="007B1FA0"/>
    <w:rsid w:val="007B3977"/>
    <w:rsid w:val="007B7752"/>
    <w:rsid w:val="007B7AAA"/>
    <w:rsid w:val="007C221A"/>
    <w:rsid w:val="007C3FCA"/>
    <w:rsid w:val="007C40DE"/>
    <w:rsid w:val="007C4795"/>
    <w:rsid w:val="007C7AAE"/>
    <w:rsid w:val="007D11B9"/>
    <w:rsid w:val="007D13AC"/>
    <w:rsid w:val="007D41A8"/>
    <w:rsid w:val="007D4623"/>
    <w:rsid w:val="007D491E"/>
    <w:rsid w:val="007D59F2"/>
    <w:rsid w:val="007D767E"/>
    <w:rsid w:val="007D79E7"/>
    <w:rsid w:val="007E0F2E"/>
    <w:rsid w:val="007E6646"/>
    <w:rsid w:val="007E7FA7"/>
    <w:rsid w:val="007F1DEB"/>
    <w:rsid w:val="007F23A0"/>
    <w:rsid w:val="007F4968"/>
    <w:rsid w:val="007F4BAF"/>
    <w:rsid w:val="007F5624"/>
    <w:rsid w:val="007F66E0"/>
    <w:rsid w:val="007F6E68"/>
    <w:rsid w:val="00800A46"/>
    <w:rsid w:val="00801842"/>
    <w:rsid w:val="008043BF"/>
    <w:rsid w:val="00804967"/>
    <w:rsid w:val="00804E3F"/>
    <w:rsid w:val="00806F05"/>
    <w:rsid w:val="008104D2"/>
    <w:rsid w:val="00813B94"/>
    <w:rsid w:val="008157F4"/>
    <w:rsid w:val="00815CA2"/>
    <w:rsid w:val="008163D3"/>
    <w:rsid w:val="00816A88"/>
    <w:rsid w:val="00816BC8"/>
    <w:rsid w:val="008179EF"/>
    <w:rsid w:val="00817BF0"/>
    <w:rsid w:val="00821666"/>
    <w:rsid w:val="008246BE"/>
    <w:rsid w:val="00824A41"/>
    <w:rsid w:val="00824C58"/>
    <w:rsid w:val="00824D39"/>
    <w:rsid w:val="008308CD"/>
    <w:rsid w:val="0083199D"/>
    <w:rsid w:val="008370EB"/>
    <w:rsid w:val="00846C31"/>
    <w:rsid w:val="008553A4"/>
    <w:rsid w:val="00860143"/>
    <w:rsid w:val="0086114F"/>
    <w:rsid w:val="008618ED"/>
    <w:rsid w:val="00863754"/>
    <w:rsid w:val="00864143"/>
    <w:rsid w:val="00864682"/>
    <w:rsid w:val="00864788"/>
    <w:rsid w:val="00867C14"/>
    <w:rsid w:val="008723C9"/>
    <w:rsid w:val="00874FE5"/>
    <w:rsid w:val="00875307"/>
    <w:rsid w:val="008770A8"/>
    <w:rsid w:val="008806D9"/>
    <w:rsid w:val="00880F77"/>
    <w:rsid w:val="00883F42"/>
    <w:rsid w:val="00884787"/>
    <w:rsid w:val="00884998"/>
    <w:rsid w:val="00885087"/>
    <w:rsid w:val="008850A7"/>
    <w:rsid w:val="00890489"/>
    <w:rsid w:val="00892511"/>
    <w:rsid w:val="008952E8"/>
    <w:rsid w:val="00896863"/>
    <w:rsid w:val="00897EDD"/>
    <w:rsid w:val="008A0825"/>
    <w:rsid w:val="008A3D6B"/>
    <w:rsid w:val="008A4C99"/>
    <w:rsid w:val="008A5A01"/>
    <w:rsid w:val="008A5FEF"/>
    <w:rsid w:val="008A63A2"/>
    <w:rsid w:val="008A7591"/>
    <w:rsid w:val="008B1E54"/>
    <w:rsid w:val="008B1FD3"/>
    <w:rsid w:val="008B290C"/>
    <w:rsid w:val="008B2DCF"/>
    <w:rsid w:val="008B4AD6"/>
    <w:rsid w:val="008C1268"/>
    <w:rsid w:val="008C183B"/>
    <w:rsid w:val="008C280C"/>
    <w:rsid w:val="008C39D8"/>
    <w:rsid w:val="008C5E1A"/>
    <w:rsid w:val="008C6550"/>
    <w:rsid w:val="008C6E3A"/>
    <w:rsid w:val="008C7A38"/>
    <w:rsid w:val="008D096E"/>
    <w:rsid w:val="008D18C5"/>
    <w:rsid w:val="008D202C"/>
    <w:rsid w:val="008D2437"/>
    <w:rsid w:val="008D29FE"/>
    <w:rsid w:val="008D3D48"/>
    <w:rsid w:val="008D7AA4"/>
    <w:rsid w:val="008E2426"/>
    <w:rsid w:val="008E3756"/>
    <w:rsid w:val="008E37C8"/>
    <w:rsid w:val="008E46E6"/>
    <w:rsid w:val="008E5817"/>
    <w:rsid w:val="008F1344"/>
    <w:rsid w:val="008F14B1"/>
    <w:rsid w:val="008F58C6"/>
    <w:rsid w:val="008F7424"/>
    <w:rsid w:val="0090187B"/>
    <w:rsid w:val="00901B4A"/>
    <w:rsid w:val="00901C83"/>
    <w:rsid w:val="00902FAE"/>
    <w:rsid w:val="00904B07"/>
    <w:rsid w:val="00904C27"/>
    <w:rsid w:val="00905C50"/>
    <w:rsid w:val="009060C7"/>
    <w:rsid w:val="00907B73"/>
    <w:rsid w:val="0091340E"/>
    <w:rsid w:val="00913FDC"/>
    <w:rsid w:val="009150A5"/>
    <w:rsid w:val="009152A0"/>
    <w:rsid w:val="009201E6"/>
    <w:rsid w:val="00920CC2"/>
    <w:rsid w:val="00923FEC"/>
    <w:rsid w:val="00925D4A"/>
    <w:rsid w:val="00932794"/>
    <w:rsid w:val="00934F7E"/>
    <w:rsid w:val="00936A91"/>
    <w:rsid w:val="00937811"/>
    <w:rsid w:val="0094056A"/>
    <w:rsid w:val="00941E65"/>
    <w:rsid w:val="009426D1"/>
    <w:rsid w:val="00943166"/>
    <w:rsid w:val="00953B19"/>
    <w:rsid w:val="00954A11"/>
    <w:rsid w:val="0095612D"/>
    <w:rsid w:val="00956D85"/>
    <w:rsid w:val="009574DF"/>
    <w:rsid w:val="00961E2E"/>
    <w:rsid w:val="00962391"/>
    <w:rsid w:val="00970517"/>
    <w:rsid w:val="00971E86"/>
    <w:rsid w:val="0097432B"/>
    <w:rsid w:val="00974934"/>
    <w:rsid w:val="00974A70"/>
    <w:rsid w:val="0097713B"/>
    <w:rsid w:val="009835C0"/>
    <w:rsid w:val="00983A53"/>
    <w:rsid w:val="00984BCF"/>
    <w:rsid w:val="009869CD"/>
    <w:rsid w:val="00987159"/>
    <w:rsid w:val="009873B2"/>
    <w:rsid w:val="009913A1"/>
    <w:rsid w:val="0099314B"/>
    <w:rsid w:val="00994F57"/>
    <w:rsid w:val="00995339"/>
    <w:rsid w:val="009A1966"/>
    <w:rsid w:val="009A258F"/>
    <w:rsid w:val="009A36B1"/>
    <w:rsid w:val="009A591C"/>
    <w:rsid w:val="009A701C"/>
    <w:rsid w:val="009A71CC"/>
    <w:rsid w:val="009A7F04"/>
    <w:rsid w:val="009B0337"/>
    <w:rsid w:val="009B0DC9"/>
    <w:rsid w:val="009B0F6C"/>
    <w:rsid w:val="009B1CF9"/>
    <w:rsid w:val="009B2336"/>
    <w:rsid w:val="009B47BA"/>
    <w:rsid w:val="009B4861"/>
    <w:rsid w:val="009B4EDC"/>
    <w:rsid w:val="009B6355"/>
    <w:rsid w:val="009B7D3A"/>
    <w:rsid w:val="009C10CA"/>
    <w:rsid w:val="009C286C"/>
    <w:rsid w:val="009C2C88"/>
    <w:rsid w:val="009C5C84"/>
    <w:rsid w:val="009C71E3"/>
    <w:rsid w:val="009C72EF"/>
    <w:rsid w:val="009C7DC0"/>
    <w:rsid w:val="009D1B85"/>
    <w:rsid w:val="009D2E8B"/>
    <w:rsid w:val="009D3D8C"/>
    <w:rsid w:val="009D4CE7"/>
    <w:rsid w:val="009D6A0D"/>
    <w:rsid w:val="009E0848"/>
    <w:rsid w:val="009E2C9C"/>
    <w:rsid w:val="009E3668"/>
    <w:rsid w:val="009E3C55"/>
    <w:rsid w:val="009E4431"/>
    <w:rsid w:val="009F0FCC"/>
    <w:rsid w:val="009F2D2E"/>
    <w:rsid w:val="009F4D7C"/>
    <w:rsid w:val="009F5889"/>
    <w:rsid w:val="009F6CF8"/>
    <w:rsid w:val="00A01CB7"/>
    <w:rsid w:val="00A01D0F"/>
    <w:rsid w:val="00A02877"/>
    <w:rsid w:val="00A04540"/>
    <w:rsid w:val="00A05D1A"/>
    <w:rsid w:val="00A05ECC"/>
    <w:rsid w:val="00A068B3"/>
    <w:rsid w:val="00A10933"/>
    <w:rsid w:val="00A146E7"/>
    <w:rsid w:val="00A14DD6"/>
    <w:rsid w:val="00A155EE"/>
    <w:rsid w:val="00A20F64"/>
    <w:rsid w:val="00A217ED"/>
    <w:rsid w:val="00A2283F"/>
    <w:rsid w:val="00A229AA"/>
    <w:rsid w:val="00A244B8"/>
    <w:rsid w:val="00A24AA1"/>
    <w:rsid w:val="00A24CDA"/>
    <w:rsid w:val="00A31291"/>
    <w:rsid w:val="00A322F6"/>
    <w:rsid w:val="00A34675"/>
    <w:rsid w:val="00A351D9"/>
    <w:rsid w:val="00A35711"/>
    <w:rsid w:val="00A35A36"/>
    <w:rsid w:val="00A36DFE"/>
    <w:rsid w:val="00A37225"/>
    <w:rsid w:val="00A3737E"/>
    <w:rsid w:val="00A3738D"/>
    <w:rsid w:val="00A422DD"/>
    <w:rsid w:val="00A44ADB"/>
    <w:rsid w:val="00A455D3"/>
    <w:rsid w:val="00A45B55"/>
    <w:rsid w:val="00A51D3B"/>
    <w:rsid w:val="00A53BDE"/>
    <w:rsid w:val="00A54A33"/>
    <w:rsid w:val="00A56C66"/>
    <w:rsid w:val="00A56C67"/>
    <w:rsid w:val="00A5772F"/>
    <w:rsid w:val="00A6056B"/>
    <w:rsid w:val="00A6119D"/>
    <w:rsid w:val="00A618B2"/>
    <w:rsid w:val="00A629B7"/>
    <w:rsid w:val="00A62F25"/>
    <w:rsid w:val="00A63ABE"/>
    <w:rsid w:val="00A64837"/>
    <w:rsid w:val="00A67979"/>
    <w:rsid w:val="00A71B9E"/>
    <w:rsid w:val="00A75E12"/>
    <w:rsid w:val="00A7634C"/>
    <w:rsid w:val="00A76437"/>
    <w:rsid w:val="00A76F8F"/>
    <w:rsid w:val="00A8165F"/>
    <w:rsid w:val="00A81B0D"/>
    <w:rsid w:val="00A828ED"/>
    <w:rsid w:val="00A8341F"/>
    <w:rsid w:val="00A8553E"/>
    <w:rsid w:val="00A86025"/>
    <w:rsid w:val="00A871AA"/>
    <w:rsid w:val="00A87D72"/>
    <w:rsid w:val="00A90961"/>
    <w:rsid w:val="00A91D59"/>
    <w:rsid w:val="00A957FC"/>
    <w:rsid w:val="00A96049"/>
    <w:rsid w:val="00A970C2"/>
    <w:rsid w:val="00AA01AD"/>
    <w:rsid w:val="00AA6B9E"/>
    <w:rsid w:val="00AB0A88"/>
    <w:rsid w:val="00AB5907"/>
    <w:rsid w:val="00AB5C33"/>
    <w:rsid w:val="00AB6439"/>
    <w:rsid w:val="00AB670E"/>
    <w:rsid w:val="00AB6C5B"/>
    <w:rsid w:val="00AC1614"/>
    <w:rsid w:val="00AD2B20"/>
    <w:rsid w:val="00AD438E"/>
    <w:rsid w:val="00AD4EFD"/>
    <w:rsid w:val="00AD7F33"/>
    <w:rsid w:val="00AE208D"/>
    <w:rsid w:val="00AE271B"/>
    <w:rsid w:val="00AE41E5"/>
    <w:rsid w:val="00AE4AE9"/>
    <w:rsid w:val="00AE67CC"/>
    <w:rsid w:val="00AE6897"/>
    <w:rsid w:val="00AF0266"/>
    <w:rsid w:val="00AF1C36"/>
    <w:rsid w:val="00AF6619"/>
    <w:rsid w:val="00B03C37"/>
    <w:rsid w:val="00B03CBE"/>
    <w:rsid w:val="00B0451B"/>
    <w:rsid w:val="00B06C61"/>
    <w:rsid w:val="00B102A8"/>
    <w:rsid w:val="00B11C87"/>
    <w:rsid w:val="00B14078"/>
    <w:rsid w:val="00B146E8"/>
    <w:rsid w:val="00B157CD"/>
    <w:rsid w:val="00B16859"/>
    <w:rsid w:val="00B204EA"/>
    <w:rsid w:val="00B205AA"/>
    <w:rsid w:val="00B22730"/>
    <w:rsid w:val="00B22BA0"/>
    <w:rsid w:val="00B24F39"/>
    <w:rsid w:val="00B26D83"/>
    <w:rsid w:val="00B31F8F"/>
    <w:rsid w:val="00B32F7E"/>
    <w:rsid w:val="00B33F90"/>
    <w:rsid w:val="00B348A2"/>
    <w:rsid w:val="00B357F2"/>
    <w:rsid w:val="00B36476"/>
    <w:rsid w:val="00B401F9"/>
    <w:rsid w:val="00B4128E"/>
    <w:rsid w:val="00B412B9"/>
    <w:rsid w:val="00B41548"/>
    <w:rsid w:val="00B4225E"/>
    <w:rsid w:val="00B4258C"/>
    <w:rsid w:val="00B45986"/>
    <w:rsid w:val="00B464A9"/>
    <w:rsid w:val="00B468E0"/>
    <w:rsid w:val="00B46E7E"/>
    <w:rsid w:val="00B50645"/>
    <w:rsid w:val="00B518C1"/>
    <w:rsid w:val="00B54698"/>
    <w:rsid w:val="00B55C1D"/>
    <w:rsid w:val="00B578E2"/>
    <w:rsid w:val="00B6085D"/>
    <w:rsid w:val="00B61FD8"/>
    <w:rsid w:val="00B634B8"/>
    <w:rsid w:val="00B643B8"/>
    <w:rsid w:val="00B66147"/>
    <w:rsid w:val="00B67732"/>
    <w:rsid w:val="00B70F85"/>
    <w:rsid w:val="00B724CB"/>
    <w:rsid w:val="00B72778"/>
    <w:rsid w:val="00B73E6E"/>
    <w:rsid w:val="00B75507"/>
    <w:rsid w:val="00B75B26"/>
    <w:rsid w:val="00B80029"/>
    <w:rsid w:val="00B81489"/>
    <w:rsid w:val="00B8370C"/>
    <w:rsid w:val="00B852E7"/>
    <w:rsid w:val="00B8681D"/>
    <w:rsid w:val="00B8790F"/>
    <w:rsid w:val="00B87EBD"/>
    <w:rsid w:val="00B90439"/>
    <w:rsid w:val="00B923AC"/>
    <w:rsid w:val="00B924C1"/>
    <w:rsid w:val="00B9696F"/>
    <w:rsid w:val="00B97B0D"/>
    <w:rsid w:val="00B97C22"/>
    <w:rsid w:val="00BA0307"/>
    <w:rsid w:val="00BA1756"/>
    <w:rsid w:val="00BA2451"/>
    <w:rsid w:val="00BA4523"/>
    <w:rsid w:val="00BA6CD1"/>
    <w:rsid w:val="00BA797E"/>
    <w:rsid w:val="00BB082A"/>
    <w:rsid w:val="00BB0D6A"/>
    <w:rsid w:val="00BB2229"/>
    <w:rsid w:val="00BB6A1B"/>
    <w:rsid w:val="00BB764F"/>
    <w:rsid w:val="00BC4C68"/>
    <w:rsid w:val="00BC5110"/>
    <w:rsid w:val="00BC5D90"/>
    <w:rsid w:val="00BC6BE2"/>
    <w:rsid w:val="00BD169B"/>
    <w:rsid w:val="00BD4134"/>
    <w:rsid w:val="00BD424F"/>
    <w:rsid w:val="00BE191E"/>
    <w:rsid w:val="00BE1A70"/>
    <w:rsid w:val="00BE3990"/>
    <w:rsid w:val="00BE466F"/>
    <w:rsid w:val="00BE6474"/>
    <w:rsid w:val="00BF2C88"/>
    <w:rsid w:val="00BF305F"/>
    <w:rsid w:val="00BF60E7"/>
    <w:rsid w:val="00BF75C1"/>
    <w:rsid w:val="00C01A94"/>
    <w:rsid w:val="00C02D0A"/>
    <w:rsid w:val="00C03777"/>
    <w:rsid w:val="00C04646"/>
    <w:rsid w:val="00C0484E"/>
    <w:rsid w:val="00C06EEB"/>
    <w:rsid w:val="00C07FDE"/>
    <w:rsid w:val="00C109F5"/>
    <w:rsid w:val="00C1193B"/>
    <w:rsid w:val="00C1266C"/>
    <w:rsid w:val="00C1285C"/>
    <w:rsid w:val="00C14362"/>
    <w:rsid w:val="00C14684"/>
    <w:rsid w:val="00C14685"/>
    <w:rsid w:val="00C17811"/>
    <w:rsid w:val="00C2020C"/>
    <w:rsid w:val="00C20DCB"/>
    <w:rsid w:val="00C23DC4"/>
    <w:rsid w:val="00C24828"/>
    <w:rsid w:val="00C3103D"/>
    <w:rsid w:val="00C33BC4"/>
    <w:rsid w:val="00C3438F"/>
    <w:rsid w:val="00C34390"/>
    <w:rsid w:val="00C35AD6"/>
    <w:rsid w:val="00C405BF"/>
    <w:rsid w:val="00C42780"/>
    <w:rsid w:val="00C4302C"/>
    <w:rsid w:val="00C437F3"/>
    <w:rsid w:val="00C4622D"/>
    <w:rsid w:val="00C5084D"/>
    <w:rsid w:val="00C5118E"/>
    <w:rsid w:val="00C5184B"/>
    <w:rsid w:val="00C52202"/>
    <w:rsid w:val="00C54004"/>
    <w:rsid w:val="00C553E2"/>
    <w:rsid w:val="00C5657A"/>
    <w:rsid w:val="00C56A9F"/>
    <w:rsid w:val="00C56AF0"/>
    <w:rsid w:val="00C57F0A"/>
    <w:rsid w:val="00C604C1"/>
    <w:rsid w:val="00C64F3B"/>
    <w:rsid w:val="00C66757"/>
    <w:rsid w:val="00C67A7F"/>
    <w:rsid w:val="00C7084A"/>
    <w:rsid w:val="00C72504"/>
    <w:rsid w:val="00C743C2"/>
    <w:rsid w:val="00C746FF"/>
    <w:rsid w:val="00C74E07"/>
    <w:rsid w:val="00C76116"/>
    <w:rsid w:val="00C77B8D"/>
    <w:rsid w:val="00C800A8"/>
    <w:rsid w:val="00C80411"/>
    <w:rsid w:val="00C806C5"/>
    <w:rsid w:val="00C80DCD"/>
    <w:rsid w:val="00C823FB"/>
    <w:rsid w:val="00C829B5"/>
    <w:rsid w:val="00C82C26"/>
    <w:rsid w:val="00C83A2B"/>
    <w:rsid w:val="00C83C97"/>
    <w:rsid w:val="00C84D72"/>
    <w:rsid w:val="00C86206"/>
    <w:rsid w:val="00C9047E"/>
    <w:rsid w:val="00C907F7"/>
    <w:rsid w:val="00C924E9"/>
    <w:rsid w:val="00C9498F"/>
    <w:rsid w:val="00C96E17"/>
    <w:rsid w:val="00C9709D"/>
    <w:rsid w:val="00CA0F66"/>
    <w:rsid w:val="00CA103E"/>
    <w:rsid w:val="00CA244A"/>
    <w:rsid w:val="00CA2EA9"/>
    <w:rsid w:val="00CA4F23"/>
    <w:rsid w:val="00CA61A2"/>
    <w:rsid w:val="00CA7024"/>
    <w:rsid w:val="00CA71F2"/>
    <w:rsid w:val="00CB08AC"/>
    <w:rsid w:val="00CB1393"/>
    <w:rsid w:val="00CB17D5"/>
    <w:rsid w:val="00CB2AF2"/>
    <w:rsid w:val="00CB35A8"/>
    <w:rsid w:val="00CB5822"/>
    <w:rsid w:val="00CB5A0E"/>
    <w:rsid w:val="00CC0278"/>
    <w:rsid w:val="00CC23CA"/>
    <w:rsid w:val="00CC26B2"/>
    <w:rsid w:val="00CC68F3"/>
    <w:rsid w:val="00CC72AA"/>
    <w:rsid w:val="00CD08A2"/>
    <w:rsid w:val="00CD0CB4"/>
    <w:rsid w:val="00CD1F36"/>
    <w:rsid w:val="00CD403A"/>
    <w:rsid w:val="00CE02BF"/>
    <w:rsid w:val="00CE0D49"/>
    <w:rsid w:val="00CE1456"/>
    <w:rsid w:val="00CE3CDF"/>
    <w:rsid w:val="00CE4F0F"/>
    <w:rsid w:val="00CE7FBA"/>
    <w:rsid w:val="00CF091C"/>
    <w:rsid w:val="00CF15A9"/>
    <w:rsid w:val="00CF1764"/>
    <w:rsid w:val="00CF646A"/>
    <w:rsid w:val="00CF74D7"/>
    <w:rsid w:val="00D00C36"/>
    <w:rsid w:val="00D03A9A"/>
    <w:rsid w:val="00D07CEB"/>
    <w:rsid w:val="00D105B3"/>
    <w:rsid w:val="00D10DBD"/>
    <w:rsid w:val="00D127D8"/>
    <w:rsid w:val="00D164C1"/>
    <w:rsid w:val="00D17680"/>
    <w:rsid w:val="00D176CE"/>
    <w:rsid w:val="00D17EC5"/>
    <w:rsid w:val="00D225C4"/>
    <w:rsid w:val="00D22FE6"/>
    <w:rsid w:val="00D2330C"/>
    <w:rsid w:val="00D24391"/>
    <w:rsid w:val="00D246DF"/>
    <w:rsid w:val="00D25A02"/>
    <w:rsid w:val="00D32EC1"/>
    <w:rsid w:val="00D37D34"/>
    <w:rsid w:val="00D41D02"/>
    <w:rsid w:val="00D43700"/>
    <w:rsid w:val="00D44226"/>
    <w:rsid w:val="00D4530B"/>
    <w:rsid w:val="00D46454"/>
    <w:rsid w:val="00D50A09"/>
    <w:rsid w:val="00D51148"/>
    <w:rsid w:val="00D54579"/>
    <w:rsid w:val="00D61DBC"/>
    <w:rsid w:val="00D64961"/>
    <w:rsid w:val="00D65D32"/>
    <w:rsid w:val="00D663E6"/>
    <w:rsid w:val="00D663EE"/>
    <w:rsid w:val="00D70FE7"/>
    <w:rsid w:val="00D711F8"/>
    <w:rsid w:val="00D72B45"/>
    <w:rsid w:val="00D72D4F"/>
    <w:rsid w:val="00D7494C"/>
    <w:rsid w:val="00D802F6"/>
    <w:rsid w:val="00D81DEA"/>
    <w:rsid w:val="00D823BC"/>
    <w:rsid w:val="00D83647"/>
    <w:rsid w:val="00D836C3"/>
    <w:rsid w:val="00D83867"/>
    <w:rsid w:val="00D83968"/>
    <w:rsid w:val="00D8565B"/>
    <w:rsid w:val="00D859A7"/>
    <w:rsid w:val="00D87AE7"/>
    <w:rsid w:val="00D903CB"/>
    <w:rsid w:val="00D90695"/>
    <w:rsid w:val="00D909ED"/>
    <w:rsid w:val="00D90AB6"/>
    <w:rsid w:val="00D91BE1"/>
    <w:rsid w:val="00D93B45"/>
    <w:rsid w:val="00D93BC6"/>
    <w:rsid w:val="00D94994"/>
    <w:rsid w:val="00D94E34"/>
    <w:rsid w:val="00D95F7D"/>
    <w:rsid w:val="00DA1E4E"/>
    <w:rsid w:val="00DA2820"/>
    <w:rsid w:val="00DB2C2C"/>
    <w:rsid w:val="00DB4F86"/>
    <w:rsid w:val="00DB626D"/>
    <w:rsid w:val="00DB72FE"/>
    <w:rsid w:val="00DC1929"/>
    <w:rsid w:val="00DC20F5"/>
    <w:rsid w:val="00DC219E"/>
    <w:rsid w:val="00DC56E2"/>
    <w:rsid w:val="00DC5880"/>
    <w:rsid w:val="00DC68A8"/>
    <w:rsid w:val="00DD17B1"/>
    <w:rsid w:val="00DD2515"/>
    <w:rsid w:val="00DD2559"/>
    <w:rsid w:val="00DE2049"/>
    <w:rsid w:val="00DE3644"/>
    <w:rsid w:val="00DE4146"/>
    <w:rsid w:val="00DE6709"/>
    <w:rsid w:val="00DF1674"/>
    <w:rsid w:val="00DF1C2A"/>
    <w:rsid w:val="00DF23F9"/>
    <w:rsid w:val="00DF3C63"/>
    <w:rsid w:val="00DF52F8"/>
    <w:rsid w:val="00DF76C4"/>
    <w:rsid w:val="00DF782A"/>
    <w:rsid w:val="00E00586"/>
    <w:rsid w:val="00E00E3F"/>
    <w:rsid w:val="00E04A44"/>
    <w:rsid w:val="00E055A8"/>
    <w:rsid w:val="00E06469"/>
    <w:rsid w:val="00E1116F"/>
    <w:rsid w:val="00E11E1F"/>
    <w:rsid w:val="00E12147"/>
    <w:rsid w:val="00E12174"/>
    <w:rsid w:val="00E12B7D"/>
    <w:rsid w:val="00E13925"/>
    <w:rsid w:val="00E13A88"/>
    <w:rsid w:val="00E13C70"/>
    <w:rsid w:val="00E13FB0"/>
    <w:rsid w:val="00E152E5"/>
    <w:rsid w:val="00E20949"/>
    <w:rsid w:val="00E21E23"/>
    <w:rsid w:val="00E23ACC"/>
    <w:rsid w:val="00E23D66"/>
    <w:rsid w:val="00E246D9"/>
    <w:rsid w:val="00E24E5E"/>
    <w:rsid w:val="00E27B63"/>
    <w:rsid w:val="00E27C40"/>
    <w:rsid w:val="00E27CAD"/>
    <w:rsid w:val="00E27F97"/>
    <w:rsid w:val="00E314FE"/>
    <w:rsid w:val="00E31AC6"/>
    <w:rsid w:val="00E32A1D"/>
    <w:rsid w:val="00E376C5"/>
    <w:rsid w:val="00E37ECE"/>
    <w:rsid w:val="00E37FC9"/>
    <w:rsid w:val="00E42375"/>
    <w:rsid w:val="00E44733"/>
    <w:rsid w:val="00E4482E"/>
    <w:rsid w:val="00E46E14"/>
    <w:rsid w:val="00E47F84"/>
    <w:rsid w:val="00E5003D"/>
    <w:rsid w:val="00E50148"/>
    <w:rsid w:val="00E51F5E"/>
    <w:rsid w:val="00E520D8"/>
    <w:rsid w:val="00E53483"/>
    <w:rsid w:val="00E540F2"/>
    <w:rsid w:val="00E57C2B"/>
    <w:rsid w:val="00E57E6C"/>
    <w:rsid w:val="00E6068D"/>
    <w:rsid w:val="00E615AC"/>
    <w:rsid w:val="00E62F47"/>
    <w:rsid w:val="00E646AA"/>
    <w:rsid w:val="00E650A4"/>
    <w:rsid w:val="00E6681E"/>
    <w:rsid w:val="00E66ABB"/>
    <w:rsid w:val="00E708BD"/>
    <w:rsid w:val="00E717BB"/>
    <w:rsid w:val="00E71820"/>
    <w:rsid w:val="00E71D3F"/>
    <w:rsid w:val="00E729BB"/>
    <w:rsid w:val="00E73CF4"/>
    <w:rsid w:val="00E7400E"/>
    <w:rsid w:val="00E7789B"/>
    <w:rsid w:val="00E810F9"/>
    <w:rsid w:val="00E8311A"/>
    <w:rsid w:val="00E8321B"/>
    <w:rsid w:val="00E84386"/>
    <w:rsid w:val="00E84677"/>
    <w:rsid w:val="00E93100"/>
    <w:rsid w:val="00E95D49"/>
    <w:rsid w:val="00E97211"/>
    <w:rsid w:val="00E976C3"/>
    <w:rsid w:val="00EA4F65"/>
    <w:rsid w:val="00EA5994"/>
    <w:rsid w:val="00EA723F"/>
    <w:rsid w:val="00EA7273"/>
    <w:rsid w:val="00EB127C"/>
    <w:rsid w:val="00EB204F"/>
    <w:rsid w:val="00EB41E8"/>
    <w:rsid w:val="00EB4709"/>
    <w:rsid w:val="00EB5948"/>
    <w:rsid w:val="00EB7119"/>
    <w:rsid w:val="00EC0E6C"/>
    <w:rsid w:val="00EC1BF3"/>
    <w:rsid w:val="00EC3B7A"/>
    <w:rsid w:val="00EC4A32"/>
    <w:rsid w:val="00EC5D8A"/>
    <w:rsid w:val="00EC64D9"/>
    <w:rsid w:val="00EC6A8C"/>
    <w:rsid w:val="00ED0BD1"/>
    <w:rsid w:val="00ED1774"/>
    <w:rsid w:val="00ED1EAA"/>
    <w:rsid w:val="00ED32F3"/>
    <w:rsid w:val="00ED3950"/>
    <w:rsid w:val="00ED46AC"/>
    <w:rsid w:val="00ED5B98"/>
    <w:rsid w:val="00ED64B2"/>
    <w:rsid w:val="00ED7CDF"/>
    <w:rsid w:val="00EE14A0"/>
    <w:rsid w:val="00EE2839"/>
    <w:rsid w:val="00EE4AA8"/>
    <w:rsid w:val="00EE5B00"/>
    <w:rsid w:val="00EE6B04"/>
    <w:rsid w:val="00EE7E94"/>
    <w:rsid w:val="00EF1D31"/>
    <w:rsid w:val="00EF2369"/>
    <w:rsid w:val="00EF4A75"/>
    <w:rsid w:val="00EF4B05"/>
    <w:rsid w:val="00EF5A01"/>
    <w:rsid w:val="00F00A99"/>
    <w:rsid w:val="00F038D3"/>
    <w:rsid w:val="00F03D5D"/>
    <w:rsid w:val="00F04D4B"/>
    <w:rsid w:val="00F10641"/>
    <w:rsid w:val="00F10BA9"/>
    <w:rsid w:val="00F11E18"/>
    <w:rsid w:val="00F133F8"/>
    <w:rsid w:val="00F13FE9"/>
    <w:rsid w:val="00F1461E"/>
    <w:rsid w:val="00F16313"/>
    <w:rsid w:val="00F16C98"/>
    <w:rsid w:val="00F16CB3"/>
    <w:rsid w:val="00F2012A"/>
    <w:rsid w:val="00F20D1C"/>
    <w:rsid w:val="00F21A32"/>
    <w:rsid w:val="00F21D08"/>
    <w:rsid w:val="00F22047"/>
    <w:rsid w:val="00F239AF"/>
    <w:rsid w:val="00F24258"/>
    <w:rsid w:val="00F24BDC"/>
    <w:rsid w:val="00F259F8"/>
    <w:rsid w:val="00F27E4A"/>
    <w:rsid w:val="00F306A9"/>
    <w:rsid w:val="00F30D71"/>
    <w:rsid w:val="00F31713"/>
    <w:rsid w:val="00F317E4"/>
    <w:rsid w:val="00F326EB"/>
    <w:rsid w:val="00F35CD8"/>
    <w:rsid w:val="00F40C08"/>
    <w:rsid w:val="00F4167F"/>
    <w:rsid w:val="00F42481"/>
    <w:rsid w:val="00F43261"/>
    <w:rsid w:val="00F437A9"/>
    <w:rsid w:val="00F45A1B"/>
    <w:rsid w:val="00F46229"/>
    <w:rsid w:val="00F522A1"/>
    <w:rsid w:val="00F523FE"/>
    <w:rsid w:val="00F53AC1"/>
    <w:rsid w:val="00F5725D"/>
    <w:rsid w:val="00F60281"/>
    <w:rsid w:val="00F61217"/>
    <w:rsid w:val="00F62990"/>
    <w:rsid w:val="00F635BE"/>
    <w:rsid w:val="00F638E8"/>
    <w:rsid w:val="00F66212"/>
    <w:rsid w:val="00F67590"/>
    <w:rsid w:val="00F72E61"/>
    <w:rsid w:val="00F73998"/>
    <w:rsid w:val="00F73A46"/>
    <w:rsid w:val="00F754C2"/>
    <w:rsid w:val="00F77BB0"/>
    <w:rsid w:val="00F812F8"/>
    <w:rsid w:val="00F84DE0"/>
    <w:rsid w:val="00F857BF"/>
    <w:rsid w:val="00F86511"/>
    <w:rsid w:val="00F8749C"/>
    <w:rsid w:val="00F87F7C"/>
    <w:rsid w:val="00F90F1E"/>
    <w:rsid w:val="00F917AA"/>
    <w:rsid w:val="00F91DE8"/>
    <w:rsid w:val="00F92247"/>
    <w:rsid w:val="00F9230B"/>
    <w:rsid w:val="00F92E90"/>
    <w:rsid w:val="00F92FC7"/>
    <w:rsid w:val="00F948AB"/>
    <w:rsid w:val="00F97642"/>
    <w:rsid w:val="00FA0684"/>
    <w:rsid w:val="00FA3530"/>
    <w:rsid w:val="00FA4A37"/>
    <w:rsid w:val="00FA733B"/>
    <w:rsid w:val="00FA7A12"/>
    <w:rsid w:val="00FA7E8C"/>
    <w:rsid w:val="00FB0083"/>
    <w:rsid w:val="00FB0CD8"/>
    <w:rsid w:val="00FB2468"/>
    <w:rsid w:val="00FB340E"/>
    <w:rsid w:val="00FB6CA5"/>
    <w:rsid w:val="00FB7972"/>
    <w:rsid w:val="00FC0920"/>
    <w:rsid w:val="00FC2EC1"/>
    <w:rsid w:val="00FC351D"/>
    <w:rsid w:val="00FC6B55"/>
    <w:rsid w:val="00FD055D"/>
    <w:rsid w:val="00FD1AA4"/>
    <w:rsid w:val="00FD1D97"/>
    <w:rsid w:val="00FD35E6"/>
    <w:rsid w:val="00FD7EDE"/>
    <w:rsid w:val="00FE2972"/>
    <w:rsid w:val="00FE36BD"/>
    <w:rsid w:val="00FE3A19"/>
    <w:rsid w:val="00FE3A4F"/>
    <w:rsid w:val="00FE42B4"/>
    <w:rsid w:val="00FE44CA"/>
    <w:rsid w:val="00FE6B67"/>
    <w:rsid w:val="00FF2805"/>
    <w:rsid w:val="00FF4AD8"/>
    <w:rsid w:val="00FF6ECB"/>
    <w:rsid w:val="161E3ED8"/>
    <w:rsid w:val="2254B472"/>
    <w:rsid w:val="2A469DFA"/>
    <w:rsid w:val="2CC062F0"/>
    <w:rsid w:val="367D1394"/>
    <w:rsid w:val="5D3CB184"/>
    <w:rsid w:val="79EACD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436EF"/>
  <w15:docId w15:val="{0AA9C59D-19B2-4B75-A8DD-80A601393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4733"/>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1A3B69"/>
    <w:rPr>
      <w:sz w:val="16"/>
      <w:szCs w:val="16"/>
    </w:rPr>
  </w:style>
  <w:style w:type="paragraph" w:styleId="Kommentartext">
    <w:name w:val="annotation text"/>
    <w:basedOn w:val="Standard"/>
    <w:link w:val="KommentartextZchn"/>
    <w:unhideWhenUsed/>
    <w:rsid w:val="001A3B69"/>
  </w:style>
  <w:style w:type="character" w:customStyle="1" w:styleId="KommentartextZchn">
    <w:name w:val="Kommentartext Zchn"/>
    <w:basedOn w:val="Absatz-Standardschriftart"/>
    <w:link w:val="Kommentartext"/>
    <w:rsid w:val="001A3B69"/>
  </w:style>
  <w:style w:type="paragraph" w:styleId="Kommentarthema">
    <w:name w:val="annotation subject"/>
    <w:basedOn w:val="Kommentartext"/>
    <w:next w:val="Kommentartext"/>
    <w:link w:val="KommentarthemaZchn"/>
    <w:semiHidden/>
    <w:unhideWhenUsed/>
    <w:rsid w:val="001A3B69"/>
    <w:rPr>
      <w:b/>
      <w:bCs/>
    </w:rPr>
  </w:style>
  <w:style w:type="character" w:customStyle="1" w:styleId="KommentarthemaZchn">
    <w:name w:val="Kommentarthema Zchn"/>
    <w:basedOn w:val="KommentartextZchn"/>
    <w:link w:val="Kommentarthema"/>
    <w:semiHidden/>
    <w:rsid w:val="001A3B69"/>
    <w:rPr>
      <w:b/>
      <w:bCs/>
    </w:rPr>
  </w:style>
  <w:style w:type="paragraph" w:styleId="Listenabsatz">
    <w:name w:val="List Paragraph"/>
    <w:basedOn w:val="Standard"/>
    <w:uiPriority w:val="34"/>
    <w:qFormat/>
    <w:rsid w:val="00D176CE"/>
    <w:pPr>
      <w:ind w:left="720"/>
      <w:contextualSpacing/>
    </w:pPr>
  </w:style>
  <w:style w:type="paragraph" w:styleId="StandardWeb">
    <w:name w:val="Normal (Web)"/>
    <w:basedOn w:val="Standard"/>
    <w:uiPriority w:val="99"/>
    <w:unhideWhenUsed/>
    <w:rsid w:val="009D6A0D"/>
    <w:pPr>
      <w:spacing w:before="100" w:beforeAutospacing="1" w:after="100" w:afterAutospacing="1"/>
    </w:pPr>
    <w:rPr>
      <w:sz w:val="24"/>
      <w:szCs w:val="24"/>
    </w:rPr>
  </w:style>
  <w:style w:type="character" w:styleId="NichtaufgelsteErwhnung">
    <w:name w:val="Unresolved Mention"/>
    <w:basedOn w:val="Absatz-Standardschriftart"/>
    <w:uiPriority w:val="99"/>
    <w:semiHidden/>
    <w:unhideWhenUsed/>
    <w:rsid w:val="00846C31"/>
    <w:rPr>
      <w:color w:val="605E5C"/>
      <w:shd w:val="clear" w:color="auto" w:fill="E1DFDD"/>
    </w:rPr>
  </w:style>
  <w:style w:type="paragraph" w:styleId="berarbeitung">
    <w:name w:val="Revision"/>
    <w:hidden/>
    <w:uiPriority w:val="99"/>
    <w:semiHidden/>
    <w:rsid w:val="00736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775307">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578828488">
      <w:bodyDiv w:val="1"/>
      <w:marLeft w:val="0"/>
      <w:marRight w:val="0"/>
      <w:marTop w:val="0"/>
      <w:marBottom w:val="0"/>
      <w:divBdr>
        <w:top w:val="none" w:sz="0" w:space="0" w:color="auto"/>
        <w:left w:val="none" w:sz="0" w:space="0" w:color="auto"/>
        <w:bottom w:val="none" w:sz="0" w:space="0" w:color="auto"/>
        <w:right w:val="none" w:sz="0" w:space="0" w:color="auto"/>
      </w:divBdr>
    </w:div>
    <w:div w:id="607085716">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911911">
      <w:bodyDiv w:val="1"/>
      <w:marLeft w:val="0"/>
      <w:marRight w:val="0"/>
      <w:marTop w:val="0"/>
      <w:marBottom w:val="0"/>
      <w:divBdr>
        <w:top w:val="none" w:sz="0" w:space="0" w:color="auto"/>
        <w:left w:val="none" w:sz="0" w:space="0" w:color="auto"/>
        <w:bottom w:val="none" w:sz="0" w:space="0" w:color="auto"/>
        <w:right w:val="none" w:sz="0" w:space="0" w:color="auto"/>
      </w:divBdr>
    </w:div>
    <w:div w:id="1119956715">
      <w:bodyDiv w:val="1"/>
      <w:marLeft w:val="0"/>
      <w:marRight w:val="0"/>
      <w:marTop w:val="0"/>
      <w:marBottom w:val="0"/>
      <w:divBdr>
        <w:top w:val="none" w:sz="0" w:space="0" w:color="auto"/>
        <w:left w:val="none" w:sz="0" w:space="0" w:color="auto"/>
        <w:bottom w:val="none" w:sz="0" w:space="0" w:color="auto"/>
        <w:right w:val="none" w:sz="0" w:space="0" w:color="auto"/>
      </w:divBdr>
    </w:div>
    <w:div w:id="1170869664">
      <w:bodyDiv w:val="1"/>
      <w:marLeft w:val="0"/>
      <w:marRight w:val="0"/>
      <w:marTop w:val="0"/>
      <w:marBottom w:val="0"/>
      <w:divBdr>
        <w:top w:val="none" w:sz="0" w:space="0" w:color="auto"/>
        <w:left w:val="none" w:sz="0" w:space="0" w:color="auto"/>
        <w:bottom w:val="none" w:sz="0" w:space="0" w:color="auto"/>
        <w:right w:val="none" w:sz="0" w:space="0" w:color="auto"/>
      </w:divBdr>
    </w:div>
    <w:div w:id="1361203758">
      <w:bodyDiv w:val="1"/>
      <w:marLeft w:val="0"/>
      <w:marRight w:val="0"/>
      <w:marTop w:val="0"/>
      <w:marBottom w:val="0"/>
      <w:divBdr>
        <w:top w:val="none" w:sz="0" w:space="0" w:color="auto"/>
        <w:left w:val="none" w:sz="0" w:space="0" w:color="auto"/>
        <w:bottom w:val="none" w:sz="0" w:space="0" w:color="auto"/>
        <w:right w:val="none" w:sz="0" w:space="0" w:color="auto"/>
      </w:divBdr>
    </w:div>
    <w:div w:id="1488588231">
      <w:bodyDiv w:val="1"/>
      <w:marLeft w:val="0"/>
      <w:marRight w:val="0"/>
      <w:marTop w:val="0"/>
      <w:marBottom w:val="0"/>
      <w:divBdr>
        <w:top w:val="none" w:sz="0" w:space="0" w:color="auto"/>
        <w:left w:val="none" w:sz="0" w:space="0" w:color="auto"/>
        <w:bottom w:val="none" w:sz="0" w:space="0" w:color="auto"/>
        <w:right w:val="none" w:sz="0" w:space="0" w:color="auto"/>
      </w:divBdr>
    </w:div>
    <w:div w:id="1536846784">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1647006321">
      <w:bodyDiv w:val="1"/>
      <w:marLeft w:val="0"/>
      <w:marRight w:val="0"/>
      <w:marTop w:val="0"/>
      <w:marBottom w:val="0"/>
      <w:divBdr>
        <w:top w:val="none" w:sz="0" w:space="0" w:color="auto"/>
        <w:left w:val="none" w:sz="0" w:space="0" w:color="auto"/>
        <w:bottom w:val="none" w:sz="0" w:space="0" w:color="auto"/>
        <w:right w:val="none" w:sz="0" w:space="0" w:color="auto"/>
      </w:divBdr>
    </w:div>
    <w:div w:id="1777368202">
      <w:bodyDiv w:val="1"/>
      <w:marLeft w:val="0"/>
      <w:marRight w:val="0"/>
      <w:marTop w:val="0"/>
      <w:marBottom w:val="0"/>
      <w:divBdr>
        <w:top w:val="none" w:sz="0" w:space="0" w:color="auto"/>
        <w:left w:val="none" w:sz="0" w:space="0" w:color="auto"/>
        <w:bottom w:val="none" w:sz="0" w:space="0" w:color="auto"/>
        <w:right w:val="none" w:sz="0" w:space="0" w:color="auto"/>
      </w:divBdr>
    </w:div>
    <w:div w:id="1812363782">
      <w:bodyDiv w:val="1"/>
      <w:marLeft w:val="0"/>
      <w:marRight w:val="0"/>
      <w:marTop w:val="0"/>
      <w:marBottom w:val="0"/>
      <w:divBdr>
        <w:top w:val="none" w:sz="0" w:space="0" w:color="auto"/>
        <w:left w:val="none" w:sz="0" w:space="0" w:color="auto"/>
        <w:bottom w:val="none" w:sz="0" w:space="0" w:color="auto"/>
        <w:right w:val="none" w:sz="0" w:space="0" w:color="auto"/>
      </w:divBdr>
    </w:div>
    <w:div w:id="1919973901">
      <w:bodyDiv w:val="1"/>
      <w:marLeft w:val="0"/>
      <w:marRight w:val="0"/>
      <w:marTop w:val="0"/>
      <w:marBottom w:val="0"/>
      <w:divBdr>
        <w:top w:val="none" w:sz="0" w:space="0" w:color="auto"/>
        <w:left w:val="none" w:sz="0" w:space="0" w:color="auto"/>
        <w:bottom w:val="none" w:sz="0" w:space="0" w:color="auto"/>
        <w:right w:val="none" w:sz="0" w:space="0" w:color="auto"/>
      </w:divBdr>
    </w:div>
    <w:div w:id="2033605689">
      <w:bodyDiv w:val="1"/>
      <w:marLeft w:val="0"/>
      <w:marRight w:val="0"/>
      <w:marTop w:val="0"/>
      <w:marBottom w:val="0"/>
      <w:divBdr>
        <w:top w:val="none" w:sz="0" w:space="0" w:color="auto"/>
        <w:left w:val="none" w:sz="0" w:space="0" w:color="auto"/>
        <w:bottom w:val="none" w:sz="0" w:space="0" w:color="auto"/>
        <w:right w:val="none" w:sz="0" w:space="0" w:color="auto"/>
      </w:divBdr>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lluff.com/en-gb"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99E53BEE120D4BA68419B6B483718B" ma:contentTypeVersion="19" ma:contentTypeDescription="Ein neues Dokument erstellen." ma:contentTypeScope="" ma:versionID="3ba724ac4f8d16f91c60ad1ae6e8f616">
  <xsd:schema xmlns:xsd="http://www.w3.org/2001/XMLSchema" xmlns:xs="http://www.w3.org/2001/XMLSchema" xmlns:p="http://schemas.microsoft.com/office/2006/metadata/properties" xmlns:ns1="http://schemas.microsoft.com/sharepoint/v3" xmlns:ns2="165700e7-55b9-4b03-8eb5-7b4a7b97d391" xmlns:ns3="7c51cd3a-a024-48e1-adaa-ee477ae21c34" targetNamespace="http://schemas.microsoft.com/office/2006/metadata/properties" ma:root="true" ma:fieldsID="5bd00827f39ead6df6afe909f22b3c6e" ns1:_="" ns2:_="" ns3:_="">
    <xsd:import namespace="http://schemas.microsoft.com/sharepoint/v3"/>
    <xsd:import namespace="165700e7-55b9-4b03-8eb5-7b4a7b97d391"/>
    <xsd:import namespace="7c51cd3a-a024-48e1-adaa-ee477ae21c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5700e7-55b9-4b03-8eb5-7b4a7b97d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51cd3a-a024-48e1-adaa-ee477ae21c3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4efd451-3e81-4b44-9f16-7435c7f17375}" ma:internalName="TaxCatchAll" ma:showField="CatchAllData" ma:web="7c51cd3a-a024-48e1-adaa-ee477ae21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c51cd3a-a024-48e1-adaa-ee477ae21c34" xsi:nil="true"/>
    <lcf76f155ced4ddcb4097134ff3c332f xmlns="165700e7-55b9-4b03-8eb5-7b4a7b97d39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D11D3C-78BB-4F66-92AF-94C9925C3A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65700e7-55b9-4b03-8eb5-7b4a7b97d391"/>
    <ds:schemaRef ds:uri="7c51cd3a-a024-48e1-adaa-ee477ae21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80FA59-CC91-43AA-BE7E-72DF94150A34}">
  <ds:schemaRefs>
    <ds:schemaRef ds:uri="http://schemas.openxmlformats.org/officeDocument/2006/bibliography"/>
  </ds:schemaRefs>
</ds:datastoreItem>
</file>

<file path=customXml/itemProps3.xml><?xml version="1.0" encoding="utf-8"?>
<ds:datastoreItem xmlns:ds="http://schemas.openxmlformats.org/officeDocument/2006/customXml" ds:itemID="{01EE1664-91E5-4EA7-9761-950EE64CEBBC}">
  <ds:schemaRefs>
    <ds:schemaRef ds:uri="http://schemas.microsoft.com/office/2006/metadata/properties"/>
    <ds:schemaRef ds:uri="http://schemas.microsoft.com/office/infopath/2007/PartnerControls"/>
    <ds:schemaRef ds:uri="7c51cd3a-a024-48e1-adaa-ee477ae21c34"/>
    <ds:schemaRef ds:uri="165700e7-55b9-4b03-8eb5-7b4a7b97d391"/>
    <ds:schemaRef ds:uri="http://schemas.microsoft.com/sharepoint/v3"/>
  </ds:schemaRefs>
</ds:datastoreItem>
</file>

<file path=customXml/itemProps4.xml><?xml version="1.0" encoding="utf-8"?>
<ds:datastoreItem xmlns:ds="http://schemas.openxmlformats.org/officeDocument/2006/customXml" ds:itemID="{E57C16F7-E1FB-43A7-936D-7F718F074E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2817</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Gebhard Balluff Gmbh</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Wacha</dc:creator>
  <cp:keywords/>
  <dc:description>alle Freigaben erteilt</dc:description>
  <cp:lastModifiedBy>Nadine Gabriel</cp:lastModifiedBy>
  <cp:revision>22</cp:revision>
  <cp:lastPrinted>2016-04-19T07:59:00Z</cp:lastPrinted>
  <dcterms:created xsi:type="dcterms:W3CDTF">2023-09-12T21:42:00Z</dcterms:created>
  <dcterms:modified xsi:type="dcterms:W3CDTF">2023-09-18T13:02:00Z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0x010100F799E53BEE120D4BA68419B6B483718B</vt:lpwstr>
  </property>
  <property fmtid="{D5CDD505-2E9C-101B-9397-08002B2CF9AE}" pid="3" name="MediaServiceImageTags">
    <vt:lpwstr/>
  </property>
</Properties>
</file>